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2E" w:rsidRDefault="0041412E" w:rsidP="0041412E">
      <w:pPr>
        <w:pStyle w:val="1f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общеобразовательное учреждение </w:t>
      </w:r>
    </w:p>
    <w:p w:rsidR="0041412E" w:rsidRDefault="0041412E" w:rsidP="0041412E">
      <w:pPr>
        <w:pStyle w:val="1f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"Южно-Подольская средняя общеобразовательная школа"</w:t>
      </w:r>
    </w:p>
    <w:p w:rsidR="0041412E" w:rsidRDefault="0041412E" w:rsidP="0041412E">
      <w:pPr>
        <w:pStyle w:val="1f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Черлакского муниципального района Омской области</w:t>
      </w:r>
    </w:p>
    <w:p w:rsidR="0041412E" w:rsidRDefault="0041412E" w:rsidP="0041412E">
      <w:pPr>
        <w:pStyle w:val="1f4"/>
        <w:jc w:val="center"/>
        <w:rPr>
          <w:rFonts w:ascii="Times New Roman" w:hAnsi="Times New Roman"/>
          <w:b/>
          <w:sz w:val="28"/>
        </w:rPr>
      </w:pPr>
    </w:p>
    <w:p w:rsidR="0041412E" w:rsidRDefault="0041412E" w:rsidP="0041412E">
      <w:pPr>
        <w:pStyle w:val="1f4"/>
        <w:jc w:val="center"/>
        <w:rPr>
          <w:rFonts w:ascii="Times New Roman" w:hAnsi="Times New Roman"/>
          <w:b/>
          <w:sz w:val="28"/>
        </w:rPr>
      </w:pPr>
    </w:p>
    <w:p w:rsidR="0041412E" w:rsidRPr="0041412E" w:rsidRDefault="0041412E" w:rsidP="0041412E">
      <w:pPr>
        <w:pStyle w:val="1f4"/>
        <w:ind w:hanging="426"/>
        <w:rPr>
          <w:rFonts w:ascii="Times New Roman" w:hAnsi="Times New Roman"/>
          <w:sz w:val="24"/>
          <w:szCs w:val="24"/>
        </w:rPr>
      </w:pPr>
      <w:r w:rsidRPr="0041412E">
        <w:rPr>
          <w:rFonts w:ascii="Times New Roman" w:hAnsi="Times New Roman"/>
          <w:sz w:val="24"/>
          <w:szCs w:val="24"/>
        </w:rPr>
        <w:t xml:space="preserve">РАССМОТРЕНО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12E">
        <w:rPr>
          <w:rFonts w:ascii="Times New Roman" w:hAnsi="Times New Roman"/>
          <w:sz w:val="24"/>
          <w:szCs w:val="24"/>
        </w:rPr>
        <w:t xml:space="preserve">  СОГЛАСОВАНО                           УТВЕРЖДЕНО     </w:t>
      </w:r>
    </w:p>
    <w:p w:rsidR="00B4707A" w:rsidRDefault="0041412E" w:rsidP="00DD15D9">
      <w:pPr>
        <w:pStyle w:val="1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25"/>
        </w:tabs>
        <w:ind w:hanging="426"/>
        <w:rPr>
          <w:rFonts w:ascii="Times New Roman" w:hAnsi="Times New Roman"/>
          <w:sz w:val="24"/>
          <w:szCs w:val="24"/>
        </w:rPr>
      </w:pPr>
      <w:r w:rsidRPr="0041412E">
        <w:rPr>
          <w:rFonts w:ascii="Times New Roman" w:hAnsi="Times New Roman"/>
          <w:sz w:val="24"/>
          <w:szCs w:val="24"/>
        </w:rPr>
        <w:t xml:space="preserve">на педагогическом       </w:t>
      </w:r>
      <w:r w:rsidRPr="0041412E">
        <w:rPr>
          <w:rFonts w:ascii="Times New Roman" w:hAnsi="Times New Roman"/>
          <w:sz w:val="24"/>
          <w:szCs w:val="24"/>
        </w:rPr>
        <w:tab/>
        <w:t xml:space="preserve">          </w:t>
      </w:r>
      <w:r w:rsidR="00DD15D9">
        <w:rPr>
          <w:rFonts w:ascii="Times New Roman" w:hAnsi="Times New Roman"/>
          <w:sz w:val="24"/>
          <w:szCs w:val="24"/>
        </w:rPr>
        <w:t xml:space="preserve">            </w:t>
      </w:r>
      <w:r w:rsidRPr="0041412E">
        <w:rPr>
          <w:rFonts w:ascii="Times New Roman" w:hAnsi="Times New Roman"/>
          <w:sz w:val="24"/>
          <w:szCs w:val="24"/>
        </w:rPr>
        <w:t>Заместитель директора</w:t>
      </w:r>
      <w:r w:rsidRPr="0041412E">
        <w:rPr>
          <w:rFonts w:ascii="Times New Roman" w:hAnsi="Times New Roman"/>
          <w:sz w:val="24"/>
          <w:szCs w:val="24"/>
        </w:rPr>
        <w:tab/>
      </w:r>
      <w:r w:rsidRPr="0041412E">
        <w:rPr>
          <w:rFonts w:ascii="Times New Roman" w:hAnsi="Times New Roman"/>
          <w:sz w:val="24"/>
          <w:szCs w:val="24"/>
        </w:rPr>
        <w:tab/>
      </w:r>
      <w:r w:rsidR="00DD15D9">
        <w:rPr>
          <w:rFonts w:ascii="Times New Roman" w:hAnsi="Times New Roman"/>
          <w:sz w:val="24"/>
          <w:szCs w:val="24"/>
        </w:rPr>
        <w:t xml:space="preserve">        </w:t>
      </w:r>
      <w:r w:rsidRPr="0041412E">
        <w:rPr>
          <w:rFonts w:ascii="Times New Roman" w:hAnsi="Times New Roman"/>
          <w:sz w:val="24"/>
          <w:szCs w:val="24"/>
        </w:rPr>
        <w:t>Директор    МБОУ</w:t>
      </w:r>
    </w:p>
    <w:p w:rsidR="00DD15D9" w:rsidRDefault="00DD15D9" w:rsidP="00DD15D9">
      <w:pPr>
        <w:pStyle w:val="1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совете                                                      по ВР                                             "Южно-Подольская СОШ"</w:t>
      </w:r>
    </w:p>
    <w:p w:rsidR="00DD15D9" w:rsidRDefault="00DD15D9" w:rsidP="00DD15D9">
      <w:pPr>
        <w:pStyle w:val="1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"Южно-                                       Цикало Е.С._________.               Москавчук О.А._________</w:t>
      </w:r>
    </w:p>
    <w:p w:rsidR="00DD15D9" w:rsidRDefault="00DD15D9" w:rsidP="00DD15D9">
      <w:pPr>
        <w:pStyle w:val="1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Подольская СОШ"                                  Протокол педсовета №8             Приказ №145 от "29"</w:t>
      </w:r>
    </w:p>
    <w:p w:rsidR="00DD15D9" w:rsidRDefault="00DD15D9" w:rsidP="00DD15D9">
      <w:pPr>
        <w:pStyle w:val="1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"28"                             от "29" августа 2024г.                  августа 2024 г.</w:t>
      </w:r>
    </w:p>
    <w:p w:rsidR="00DD15D9" w:rsidRDefault="00DD15D9" w:rsidP="00DD15D9">
      <w:pPr>
        <w:pStyle w:val="1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августа 2024 года. </w:t>
      </w:r>
    </w:p>
    <w:p w:rsidR="00DD15D9" w:rsidRPr="0041412E" w:rsidRDefault="00DD15D9" w:rsidP="00DD15D9">
      <w:pPr>
        <w:pStyle w:val="1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0"/>
        </w:tabs>
        <w:ind w:hanging="426"/>
        <w:rPr>
          <w:rFonts w:ascii="Times New Roman" w:hAnsi="Times New Roman"/>
          <w:sz w:val="24"/>
          <w:szCs w:val="24"/>
        </w:rPr>
      </w:pPr>
    </w:p>
    <w:p w:rsidR="00B4707A" w:rsidRPr="00B4707A" w:rsidRDefault="00B4707A" w:rsidP="00B470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07A" w:rsidRPr="00B4707A" w:rsidRDefault="00B4707A" w:rsidP="00B470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07A" w:rsidRPr="00B4707A" w:rsidRDefault="00B4707A" w:rsidP="00B470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07A" w:rsidRPr="00B4707A" w:rsidRDefault="00B4707A" w:rsidP="00B470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07A" w:rsidRPr="00B4707A" w:rsidRDefault="00B4707A" w:rsidP="00B4707A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4707A" w:rsidRPr="00B4707A" w:rsidRDefault="00DD15D9" w:rsidP="00B470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B4707A" w:rsidRPr="00B4707A" w:rsidRDefault="00B4707A" w:rsidP="00B4707A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4707A">
        <w:rPr>
          <w:rFonts w:ascii="Times New Roman" w:eastAsia="Calibri" w:hAnsi="Times New Roman" w:cs="Times New Roman"/>
          <w:sz w:val="36"/>
          <w:szCs w:val="36"/>
        </w:rPr>
        <w:t>КУРСА ВНЕУРОЧНОЙ ДЕЯТЕЛЬНОСТИ</w:t>
      </w:r>
    </w:p>
    <w:p w:rsidR="00B4707A" w:rsidRPr="00B4707A" w:rsidRDefault="00B4707A" w:rsidP="00B470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4707A">
        <w:rPr>
          <w:rFonts w:ascii="Times New Roman" w:eastAsia="Calibri" w:hAnsi="Times New Roman" w:cs="Times New Roman"/>
          <w:b/>
          <w:sz w:val="36"/>
          <w:szCs w:val="36"/>
        </w:rPr>
        <w:t xml:space="preserve">«Лаборатория микробиологии: «Исследование воды» </w:t>
      </w:r>
    </w:p>
    <w:p w:rsidR="00B4707A" w:rsidRPr="00B4707A" w:rsidRDefault="00B4707A" w:rsidP="00B4707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707A">
        <w:rPr>
          <w:rFonts w:ascii="Times New Roman" w:eastAsia="Calibri" w:hAnsi="Times New Roman" w:cs="Times New Roman"/>
          <w:sz w:val="28"/>
          <w:szCs w:val="28"/>
        </w:rPr>
        <w:t>(34 часа)</w:t>
      </w:r>
    </w:p>
    <w:p w:rsidR="00B4707A" w:rsidRPr="00B4707A" w:rsidRDefault="007877C5" w:rsidP="007877C5">
      <w:pPr>
        <w:spacing w:after="0" w:line="276" w:lineRule="auto"/>
        <w:ind w:right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5-7 классов</w:t>
      </w:r>
    </w:p>
    <w:p w:rsidR="00B4707A" w:rsidRPr="00B4707A" w:rsidRDefault="00B4707A" w:rsidP="00B4707A">
      <w:pPr>
        <w:spacing w:after="0" w:line="276" w:lineRule="auto"/>
        <w:ind w:righ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07A" w:rsidRPr="00B4707A" w:rsidRDefault="00B4707A" w:rsidP="00B4707A">
      <w:pPr>
        <w:spacing w:after="0" w:line="276" w:lineRule="auto"/>
        <w:ind w:righ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07A" w:rsidRPr="00B4707A" w:rsidRDefault="00B4707A" w:rsidP="00B4707A">
      <w:pPr>
        <w:spacing w:after="0" w:line="276" w:lineRule="auto"/>
        <w:ind w:righ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07A" w:rsidRPr="00B4707A" w:rsidRDefault="00B4707A" w:rsidP="00B4707A">
      <w:pPr>
        <w:spacing w:after="0" w:line="276" w:lineRule="auto"/>
        <w:ind w:right="-42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07A" w:rsidRPr="00B4707A" w:rsidRDefault="00B4707A" w:rsidP="00B4707A">
      <w:pPr>
        <w:spacing w:after="0" w:line="276" w:lineRule="auto"/>
        <w:ind w:righ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07A" w:rsidRPr="00B4707A" w:rsidRDefault="00B4707A" w:rsidP="00B4707A">
      <w:pPr>
        <w:spacing w:after="0" w:line="276" w:lineRule="auto"/>
        <w:ind w:righ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07A" w:rsidRDefault="00B4707A" w:rsidP="00B4707A">
      <w:pPr>
        <w:spacing w:after="0" w:line="276" w:lineRule="auto"/>
        <w:ind w:right="708"/>
        <w:rPr>
          <w:rFonts w:ascii="Times New Roman" w:eastAsia="Calibri" w:hAnsi="Times New Roman" w:cs="Times New Roman"/>
          <w:sz w:val="28"/>
          <w:szCs w:val="28"/>
        </w:rPr>
      </w:pPr>
    </w:p>
    <w:p w:rsidR="007877C5" w:rsidRDefault="00DD15D9" w:rsidP="00DD15D9">
      <w:pPr>
        <w:tabs>
          <w:tab w:val="left" w:pos="6945"/>
        </w:tabs>
        <w:spacing w:after="0" w:line="276" w:lineRule="auto"/>
        <w:ind w:righ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877C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Разработчик:</w:t>
      </w:r>
    </w:p>
    <w:p w:rsidR="00DD15D9" w:rsidRDefault="007877C5" w:rsidP="00DD15D9">
      <w:pPr>
        <w:tabs>
          <w:tab w:val="left" w:pos="6945"/>
        </w:tabs>
        <w:spacing w:after="0" w:line="276" w:lineRule="auto"/>
        <w:ind w:righ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D15D9">
        <w:rPr>
          <w:rFonts w:ascii="Times New Roman" w:eastAsia="Calibri" w:hAnsi="Times New Roman" w:cs="Times New Roman"/>
          <w:sz w:val="28"/>
          <w:szCs w:val="28"/>
        </w:rPr>
        <w:t xml:space="preserve"> Милько        </w:t>
      </w:r>
    </w:p>
    <w:p w:rsidR="00DD15D9" w:rsidRDefault="00DD15D9" w:rsidP="00DD15D9">
      <w:pPr>
        <w:tabs>
          <w:tab w:val="left" w:pos="6945"/>
        </w:tabs>
        <w:spacing w:after="0" w:line="276" w:lineRule="auto"/>
        <w:ind w:righ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7877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Тамара  Владимировна, </w:t>
      </w:r>
    </w:p>
    <w:p w:rsidR="00DD15D9" w:rsidRDefault="00DD15D9" w:rsidP="00DD15D9">
      <w:pPr>
        <w:tabs>
          <w:tab w:val="left" w:pos="6375"/>
        </w:tabs>
        <w:spacing w:after="0" w:line="276" w:lineRule="auto"/>
        <w:ind w:righ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7877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учитель биологии</w:t>
      </w:r>
    </w:p>
    <w:p w:rsidR="00DD15D9" w:rsidRDefault="00DD15D9" w:rsidP="00B4707A">
      <w:pPr>
        <w:spacing w:after="0" w:line="276" w:lineRule="auto"/>
        <w:ind w:right="708"/>
        <w:rPr>
          <w:rFonts w:ascii="Times New Roman" w:eastAsia="Calibri" w:hAnsi="Times New Roman" w:cs="Times New Roman"/>
          <w:sz w:val="28"/>
          <w:szCs w:val="28"/>
        </w:rPr>
      </w:pPr>
    </w:p>
    <w:p w:rsidR="00DD15D9" w:rsidRPr="00B4707A" w:rsidRDefault="00DD15D9" w:rsidP="00B4707A">
      <w:pPr>
        <w:spacing w:after="0" w:line="276" w:lineRule="auto"/>
        <w:ind w:right="708"/>
        <w:rPr>
          <w:rFonts w:ascii="Times New Roman" w:eastAsia="Calibri" w:hAnsi="Times New Roman" w:cs="Times New Roman"/>
          <w:sz w:val="28"/>
          <w:szCs w:val="28"/>
        </w:rPr>
      </w:pPr>
    </w:p>
    <w:p w:rsidR="00B4707A" w:rsidRDefault="00B4707A" w:rsidP="00B4707A">
      <w:pPr>
        <w:spacing w:after="0" w:line="276" w:lineRule="auto"/>
        <w:ind w:righ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15D9" w:rsidRDefault="00DD15D9" w:rsidP="00B4707A">
      <w:pPr>
        <w:spacing w:after="0" w:line="276" w:lineRule="auto"/>
        <w:ind w:righ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77C5" w:rsidRDefault="007877C5" w:rsidP="00B4707A">
      <w:pPr>
        <w:spacing w:after="0" w:line="276" w:lineRule="auto"/>
        <w:ind w:righ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77C5" w:rsidRDefault="007877C5" w:rsidP="00B4707A">
      <w:pPr>
        <w:spacing w:after="0" w:line="276" w:lineRule="auto"/>
        <w:ind w:righ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15D9" w:rsidRPr="00B4707A" w:rsidRDefault="00DD15D9" w:rsidP="00B4707A">
      <w:pPr>
        <w:spacing w:after="0" w:line="276" w:lineRule="auto"/>
        <w:ind w:righ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07A" w:rsidRDefault="00B4707A" w:rsidP="00B4707A">
      <w:pPr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4707A">
        <w:rPr>
          <w:rFonts w:ascii="Times New Roman" w:eastAsia="Arial Unicode MS" w:hAnsi="Times New Roman" w:cs="Times New Roman"/>
          <w:sz w:val="28"/>
          <w:szCs w:val="28"/>
        </w:rPr>
        <w:t>Омск, 202</w:t>
      </w:r>
      <w:r w:rsidR="0015283A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B4707A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DD15D9" w:rsidRPr="00B4707A" w:rsidRDefault="00DD15D9" w:rsidP="00B4707A">
      <w:pPr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4707A" w:rsidRPr="00B4707A" w:rsidRDefault="00B4707A" w:rsidP="00B470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707A" w:rsidRPr="00B4707A" w:rsidRDefault="00B4707A" w:rsidP="00B4707A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курса внеурочной деятельности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Программа разработана в соответствии с требованиями Федеральных государственных образовательных стандартов основного общего образования, ориентирована на обеспечение индивидуальных потребностей обучающихся и направлена на достижение планируемых результатов освоения основного общего образования с учётом выбора участниками образовательных отношений.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Программа посвящена воде как источнику жизни на Земле. Основывается на сочетании лабораторных исследований с использованием оборудования центров образования «Точка роста» и формирования ценностного отношения к природе Родного края, знаниям, здоровью, через организацию творческих и практика ориентированных проектов и мероприятий.  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r w:rsidRPr="00F604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04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программы современного оборудования центра образования естественнонаучной и технологической направленностей «Точка роста» </w:t>
      </w:r>
      <w:r w:rsidRPr="00DA7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="00624C9F" w:rsidRPr="00DA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DA7B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07A" w:rsidRPr="00B4707A" w:rsidRDefault="00B4707A" w:rsidP="00A95736">
      <w:pPr>
        <w:numPr>
          <w:ilvl w:val="0"/>
          <w:numId w:val="5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повышения качества образования в школе, в том числе для ШНОР;</w:t>
      </w:r>
    </w:p>
    <w:p w:rsidR="00B4707A" w:rsidRPr="00B4707A" w:rsidRDefault="00B4707A" w:rsidP="00A95736">
      <w:pPr>
        <w:numPr>
          <w:ilvl w:val="0"/>
          <w:numId w:val="5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обучающихся в освоении учебных предметов и программ дополнительного образования естественнонаучной и технологической направленностей;</w:t>
      </w:r>
    </w:p>
    <w:p w:rsidR="00B4707A" w:rsidRPr="00B4707A" w:rsidRDefault="00B4707A" w:rsidP="00A95736">
      <w:pPr>
        <w:numPr>
          <w:ilvl w:val="0"/>
          <w:numId w:val="5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практическую отработку учебного </w:t>
      </w:r>
      <w:r w:rsidRPr="00F60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F60460" w:rsidRPr="00F60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</w:t>
      </w:r>
      <w:r w:rsidR="00F60460"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заданий ВсОШ</w:t>
      </w:r>
      <w:r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 «физика», «химия», «биология</w:t>
      </w:r>
      <w:r w:rsidR="00F604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07A" w:rsidRPr="00B4707A" w:rsidRDefault="00B4707A" w:rsidP="00A95736">
      <w:pPr>
        <w:numPr>
          <w:ilvl w:val="0"/>
          <w:numId w:val="5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F604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</w:t>
      </w:r>
      <w:r w:rsidRPr="00F60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F60460" w:rsidRPr="00F604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необходима</w:t>
      </w:r>
      <w:r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планируемых результатов ФГОС и успешного решения заданий ВПР и ГИА.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практические и проектно-исследовательские занятия, мероприятия естественнонаучной направленности на основе оборудования центров образования «Точка роста» с целью содействия повышению качества образования.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0460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F60460" w:rsidRPr="00F60460">
        <w:rPr>
          <w:rFonts w:ascii="Times New Roman" w:eastAsia="Calibri" w:hAnsi="Times New Roman" w:cs="Times New Roman"/>
          <w:sz w:val="24"/>
          <w:szCs w:val="24"/>
        </w:rPr>
        <w:t>направленна</w:t>
      </w:r>
      <w:r w:rsidRPr="00F60460">
        <w:rPr>
          <w:rFonts w:ascii="Times New Roman" w:eastAsia="Calibri" w:hAnsi="Times New Roman" w:cs="Times New Roman"/>
          <w:sz w:val="24"/>
          <w:szCs w:val="24"/>
        </w:rPr>
        <w:t xml:space="preserve"> на углубление знаний учащихся на основе межпредметных связей биологии, географии, химии, физики, с использованием</w:t>
      </w: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 современного оборудования.  Данная программа дает возможность обучающимся заниматься самостоятельной познавательной и практической деятельностью по вопросам исследования свойств воды, значения воды для человека, влияния качества воды на здоровье человека.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Целевая группа,</w:t>
      </w: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 обучающиеся основной школы, возраст 12– 14 лет, смешанного типа с формированием групп переменного состава.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Форма обучения очная. Общая продолжительность краткосрочной программы – 34 часа. Базой для проведения занятий являются: центр образования «Точка роста», территория школы, окрестности населенного пункта. Форма организации деятельности - исследовательская лаборатория.</w:t>
      </w:r>
    </w:p>
    <w:p w:rsidR="00B4707A" w:rsidRPr="00B4707A" w:rsidRDefault="00B4707A" w:rsidP="00B4707A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Взаимосвязь с программой воспитания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Программа курса внеурочной деятельности разработана с учетом рекомендаций рабочей программы воспитания, учитывает психолого-педагогические особенности данной возрастной категории.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- в приоритете личностных результатов реализации программы внеурочной деятельности, нашедших свое отражение и конкретизацию в рабочей программе       воспитания;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lastRenderedPageBreak/>
        <w:t>-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рабочей программе воспитания;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- в практических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 программой воспитания.</w:t>
      </w:r>
    </w:p>
    <w:p w:rsidR="00DA7B86" w:rsidRDefault="00B4707A" w:rsidP="00DA7B86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Рекомендуется использовать данную программу для школ с низкими образовательными результатами, </w:t>
      </w:r>
      <w:r w:rsidRPr="00DA7B86">
        <w:rPr>
          <w:rFonts w:ascii="Times New Roman" w:eastAsia="Calibri" w:hAnsi="Times New Roman" w:cs="Times New Roman"/>
          <w:sz w:val="24"/>
          <w:szCs w:val="24"/>
        </w:rPr>
        <w:t>для подготовки обучающихся к успешной сдаче ГИА, ВПР и результативного участия в</w:t>
      </w:r>
      <w:r w:rsidR="00DA7B86">
        <w:rPr>
          <w:rFonts w:ascii="Times New Roman" w:eastAsia="Calibri" w:hAnsi="Times New Roman" w:cs="Times New Roman"/>
          <w:sz w:val="24"/>
          <w:szCs w:val="24"/>
        </w:rPr>
        <w:t>о</w:t>
      </w:r>
      <w:r w:rsidRPr="00B4707A">
        <w:rPr>
          <w:rFonts w:ascii="Times New Roman" w:eastAsia="Calibri" w:hAnsi="Times New Roman" w:cs="Times New Roman"/>
          <w:sz w:val="24"/>
          <w:szCs w:val="24"/>
        </w:rPr>
        <w:t>ВсОШ. Также программа позволяет формировать у обучающихся функциональную грамотность (естественно-научную и читательскую)</w:t>
      </w:r>
      <w:r w:rsidR="00DA7B86" w:rsidRPr="00B4707A">
        <w:rPr>
          <w:rFonts w:ascii="Times New Roman" w:eastAsia="Calibri" w:hAnsi="Times New Roman" w:cs="Times New Roman"/>
          <w:sz w:val="24"/>
          <w:szCs w:val="24"/>
        </w:rPr>
        <w:t>.</w:t>
      </w:r>
      <w:r w:rsidR="00DA7B86">
        <w:rPr>
          <w:rFonts w:ascii="Times New Roman" w:hAnsi="Times New Roman" w:cs="Times New Roman"/>
          <w:sz w:val="24"/>
          <w:szCs w:val="24"/>
        </w:rPr>
        <w:t>В тематическом планировании данной программы расставлены указатели практических работ в соответствии:</w:t>
      </w:r>
    </w:p>
    <w:p w:rsidR="00DA7B86" w:rsidRPr="00D066F4" w:rsidRDefault="00DA7B86" w:rsidP="00DA7B8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707A">
        <w:rPr>
          <w:rFonts w:ascii="Times New Roman" w:hAnsi="Times New Roman" w:cs="Times New Roman"/>
          <w:sz w:val="24"/>
          <w:szCs w:val="24"/>
        </w:rPr>
        <w:t>*- ВПР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07A">
        <w:rPr>
          <w:rFonts w:ascii="Times New Roman" w:hAnsi="Times New Roman" w:cs="Times New Roman"/>
          <w:sz w:val="24"/>
          <w:szCs w:val="24"/>
        </w:rPr>
        <w:t>**- ГИА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07A">
        <w:rPr>
          <w:rFonts w:ascii="Times New Roman" w:hAnsi="Times New Roman" w:cs="Times New Roman"/>
          <w:sz w:val="24"/>
          <w:szCs w:val="24"/>
        </w:rPr>
        <w:t>***- ВсОШ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Тема 1. Введение (2 часа)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Знакомство учащихся с оборудованием «Точки роста», проведение техники безопасности. Интерактивное занятие «Вода – источник жизни», просмотр видеофрагмента «Человек и гидросфера, заполнение ментальной карты «Живая вода». Моделированием молекулы воды.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ab/>
        <w:t xml:space="preserve">Экскурсия к водоему, ознакомление с водными и околоводными организмами. Изучение правил отбора проб воды, отбор первичных проб воды. Заполнение полевого дневника. 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Тема 2. Мир в капельке воды (3 часа)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Вода - самая важная в природе жидкость.  Водная оболочка Земли, появление гидросферы. Круговорот воды в природе – путешествие капельки воды. Схема круговорота воды и выделения на ней природных процессов. Значение круговорота воды для живых организмов. Какая бывает вода.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работы:</w:t>
      </w: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 1. Изучение капельки воды из водоема под микроскопом. 2. Сравнение дистиллированной, водопроводной и воды из водоема. Живая и мертвая вода.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Тема 3. Свойства воды (4 часа)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Вода - «жизненный» растворитель. Вода пресная и соленная. Агрегатное состояние воды - вода в атмосфере, водоемах суши, ледниках. Вода для жизни - пресная или соленная. Фотосинтез – важнейшая реакция на Земле.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работы:</w:t>
      </w: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 3. Изучение физических свойств воды (процессы парообразования, конденсации, плавления, кристаллизации, сублимации, десублимации). 4. Изучение химических   свойств   воды (взаимодействие воды с металлами и оксидами металлов, взаимодействие воды с неметаллами, гидролиз и электролиз воды). 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 xml:space="preserve">Тема 4. Роль воды в жизни организмов (8 часов) 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Микроорганизмы, обитающие в воде и их роль в очистке воды. Роль воды в растениях, движение воды в растениях, корневое питание, транспирация. Роль воды в жизни животных, жидкости организма. Роль воды в жизни человека, санитарные нормы для питьевой воды. Способы и методы обработки и очистки воды на водопроводной станции, их зависимость от свойств водоисточника. 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работы:</w:t>
      </w: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 5. Проведение эксперимента по выращиванию микроорганизмов и определение роли воды (рачки Артемии, бактерии, плесневые грибы). 6. Проведение исследования какая вода необходима для прорастания семени растений. Исследование водопроводной воды «Какую воду мы пьем», органолептический и химический анализ. 7. </w:t>
      </w:r>
      <w:r w:rsidRPr="00B4707A">
        <w:rPr>
          <w:rFonts w:ascii="Times New Roman" w:eastAsia="Calibri" w:hAnsi="Times New Roman" w:cs="Times New Roman"/>
          <w:sz w:val="24"/>
          <w:szCs w:val="24"/>
        </w:rPr>
        <w:lastRenderedPageBreak/>
        <w:t>Изготовление модели фильтра. Осуществление оценки качества воды по беспозвоночным организмам.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Тема 5. Биоиндикация (10 часов)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Биоиндикация как метод экологических исследований. Организмы - биоиндикаторы водоемов родного края. Макрофиты - растения биоиндикаторы качества воды в различных природных водоёмах. Беспозвоночные индикаторы чистоты - индекс Майера. Классы качества воды. Экскурсия на водоем, отбор проб для биоиндикации.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работа:</w:t>
      </w: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 8. Проведение органолептического анализа воды (цветность, прозрачность или мутность, запах, вкус и привкус, пенистость, осадок, количество взвешенных частиц). 9. Проведение химического анализа воды (рН, жесткость, количество кислорода, нитраты, нитриты, хлорид-ионы, сульфат-ионы, сероводород, гидросульфиды и сульфиды, тяжелые металлы). 10. Осуществление оценки качества воды по растительным организмам (по водорослям или ряске). 11. Проведение оценки качества воды по беспозвоночным организмам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Тема 6. Мой исследовательский мини проект «Вода…» (5 часов)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Выбор направления и методики – организация деловой игры «Я - исследователь». Полевые или экспериментальные исследования, этапы исследования, принципы проведения исследования, сбора и хранения полученного материала. Камеральная обработка количественный и качественный анализ, подготовка к презентации исследовательского проекта.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Тема 7. Заключение (2 часа)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Стендовая выставка презентация «Наши исследования», самооценка, взаимооценка, оценка эксперта. КВИЗ «Живая вода» - командный турнир для закрепления знаний и подведения итогов. Проведение стендовой конференции «Наши исследования воды», в рамках которой участники программы представляют результаты исследовательских проектов.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i/>
          <w:sz w:val="24"/>
          <w:szCs w:val="24"/>
        </w:rPr>
        <w:t>Требования к «Стендовому докладу»: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- работа должна быть подготовлена в печатном виде и размещена на 1 или 2 листах формата А1;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- название доклада, ФИО автора, сам проект в тезисном презентационном варианте;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- результаты работы;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- различные приложения, выставочный материал, фотоматериал (при наличии).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i/>
          <w:sz w:val="24"/>
          <w:szCs w:val="24"/>
        </w:rPr>
        <w:t>Критерии оценки стендового доклада: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- актуальность, цель, наличие результатов;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- наглядность доклада;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- логичность размещения материала.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07A" w:rsidRPr="00B4707A" w:rsidRDefault="00B4707A" w:rsidP="00B470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Личностные результаты: 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Гражданского воспитания: 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Духовно-нравственного воспитания: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ответственное отношение к своему здоровью и установка на здоровый образ жизни; соблюдение правил безопасности, в том числе навыки безопасного поведения в природной среде.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Трудового воспитания: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Экологического воспитания: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Ценности научного познания:</w:t>
      </w:r>
    </w:p>
    <w:p w:rsidR="00B4707A" w:rsidRPr="00B4707A" w:rsidRDefault="00B4707A" w:rsidP="00B470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Метапредметные результаты: 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i/>
          <w:sz w:val="24"/>
          <w:szCs w:val="24"/>
        </w:rPr>
        <w:t>В сфере овладения универсальными учебными познавательными действиями: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Базовые логические действия:</w:t>
      </w:r>
    </w:p>
    <w:p w:rsidR="00B4707A" w:rsidRPr="00B4707A" w:rsidRDefault="00B4707A" w:rsidP="00A95736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B4707A" w:rsidRPr="00B4707A" w:rsidRDefault="00B4707A" w:rsidP="00A95736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B4707A" w:rsidRPr="00B4707A" w:rsidRDefault="00B4707A" w:rsidP="00A95736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Базовые исследовательские действия:</w:t>
      </w:r>
    </w:p>
    <w:p w:rsidR="00B4707A" w:rsidRPr="00B4707A" w:rsidRDefault="00B4707A" w:rsidP="00A95736">
      <w:pPr>
        <w:numPr>
          <w:ilvl w:val="0"/>
          <w:numId w:val="5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B4707A" w:rsidRPr="00B4707A" w:rsidRDefault="00B4707A" w:rsidP="00A95736">
      <w:pPr>
        <w:numPr>
          <w:ilvl w:val="0"/>
          <w:numId w:val="5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B4707A" w:rsidRPr="00B4707A" w:rsidRDefault="00B4707A" w:rsidP="00A95736">
      <w:pPr>
        <w:numPr>
          <w:ilvl w:val="0"/>
          <w:numId w:val="5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B4707A" w:rsidRPr="00B4707A" w:rsidRDefault="00B4707A" w:rsidP="00A95736">
      <w:pPr>
        <w:numPr>
          <w:ilvl w:val="0"/>
          <w:numId w:val="5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B4707A" w:rsidRPr="00B4707A" w:rsidRDefault="00B4707A" w:rsidP="00A95736">
      <w:pPr>
        <w:numPr>
          <w:ilvl w:val="0"/>
          <w:numId w:val="5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i/>
          <w:sz w:val="24"/>
          <w:szCs w:val="24"/>
        </w:rPr>
        <w:t>В сфере овладения универсальными учебными коммуникативными действиями.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Общение:</w:t>
      </w:r>
    </w:p>
    <w:p w:rsidR="00B4707A" w:rsidRPr="00B4707A" w:rsidRDefault="00B4707A" w:rsidP="00A95736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B4707A" w:rsidRPr="00B4707A" w:rsidRDefault="00B4707A" w:rsidP="00A95736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B4707A" w:rsidRPr="00B4707A" w:rsidRDefault="00B4707A" w:rsidP="00A95736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707A" w:rsidRPr="00B4707A" w:rsidRDefault="00B4707A" w:rsidP="00A95736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lastRenderedPageBreak/>
        <w:t>публично представлять результаты выполненного биологического опыта (эксперимента, исследования, проекта);</w:t>
      </w:r>
    </w:p>
    <w:p w:rsidR="00B4707A" w:rsidRPr="00B4707A" w:rsidRDefault="00B4707A" w:rsidP="00A95736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Совместная деятельность:</w:t>
      </w:r>
    </w:p>
    <w:p w:rsidR="00B4707A" w:rsidRPr="00B4707A" w:rsidRDefault="00B4707A" w:rsidP="00A95736">
      <w:pPr>
        <w:numPr>
          <w:ilvl w:val="0"/>
          <w:numId w:val="6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B4707A" w:rsidRPr="00B4707A" w:rsidRDefault="00B4707A" w:rsidP="00A95736">
      <w:pPr>
        <w:numPr>
          <w:ilvl w:val="0"/>
          <w:numId w:val="6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707A" w:rsidRPr="00B4707A" w:rsidRDefault="00B4707A" w:rsidP="00A95736">
      <w:pPr>
        <w:numPr>
          <w:ilvl w:val="0"/>
          <w:numId w:val="6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B4707A">
        <w:rPr>
          <w:rFonts w:ascii="Times New Roman" w:eastAsia="Calibri" w:hAnsi="Times New Roman" w:cs="Times New Roman"/>
          <w:i/>
          <w:sz w:val="24"/>
          <w:szCs w:val="24"/>
        </w:rPr>
        <w:tab/>
        <w:t>сфере</w:t>
      </w:r>
      <w:r w:rsidRPr="00B4707A">
        <w:rPr>
          <w:rFonts w:ascii="Times New Roman" w:eastAsia="Calibri" w:hAnsi="Times New Roman" w:cs="Times New Roman"/>
          <w:i/>
          <w:sz w:val="24"/>
          <w:szCs w:val="24"/>
        </w:rPr>
        <w:tab/>
        <w:t>овладения</w:t>
      </w:r>
      <w:r w:rsidRPr="00B4707A">
        <w:rPr>
          <w:rFonts w:ascii="Times New Roman" w:eastAsia="Calibri" w:hAnsi="Times New Roman" w:cs="Times New Roman"/>
          <w:i/>
          <w:sz w:val="24"/>
          <w:szCs w:val="24"/>
        </w:rPr>
        <w:tab/>
        <w:t>универсальными</w:t>
      </w:r>
      <w:r w:rsidRPr="00B4707A">
        <w:rPr>
          <w:rFonts w:ascii="Times New Roman" w:eastAsia="Calibri" w:hAnsi="Times New Roman" w:cs="Times New Roman"/>
          <w:i/>
          <w:sz w:val="24"/>
          <w:szCs w:val="24"/>
        </w:rPr>
        <w:tab/>
        <w:t>учебными</w:t>
      </w:r>
      <w:r w:rsidRPr="00B4707A">
        <w:rPr>
          <w:rFonts w:ascii="Times New Roman" w:eastAsia="Calibri" w:hAnsi="Times New Roman" w:cs="Times New Roman"/>
          <w:i/>
          <w:sz w:val="24"/>
          <w:szCs w:val="24"/>
        </w:rPr>
        <w:tab/>
        <w:t>регулятивными действиями: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Самоорганизация:</w:t>
      </w:r>
    </w:p>
    <w:p w:rsidR="00B4707A" w:rsidRPr="00B4707A" w:rsidRDefault="00B4707A" w:rsidP="00A95736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4707A" w:rsidRPr="00B4707A" w:rsidRDefault="00B4707A" w:rsidP="00A95736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B4707A" w:rsidRPr="00B4707A" w:rsidRDefault="00B4707A" w:rsidP="00A95736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объекте.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707A">
        <w:rPr>
          <w:rFonts w:ascii="Times New Roman" w:eastAsia="Calibri" w:hAnsi="Times New Roman" w:cs="Times New Roman"/>
          <w:b/>
          <w:i/>
          <w:sz w:val="24"/>
          <w:szCs w:val="24"/>
        </w:rPr>
        <w:t>Самоконтроль:</w:t>
      </w:r>
    </w:p>
    <w:p w:rsidR="00B4707A" w:rsidRPr="00B4707A" w:rsidRDefault="00B4707A" w:rsidP="00A95736">
      <w:pPr>
        <w:numPr>
          <w:ilvl w:val="0"/>
          <w:numId w:val="6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B4707A" w:rsidRPr="00B4707A" w:rsidRDefault="00B4707A" w:rsidP="00A95736">
      <w:pPr>
        <w:numPr>
          <w:ilvl w:val="0"/>
          <w:numId w:val="6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4707A" w:rsidRPr="00B4707A" w:rsidRDefault="00B4707A" w:rsidP="00A95736">
      <w:pPr>
        <w:numPr>
          <w:ilvl w:val="0"/>
          <w:numId w:val="6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707A" w:rsidRPr="00B4707A" w:rsidRDefault="00B4707A" w:rsidP="00A95736">
      <w:pPr>
        <w:numPr>
          <w:ilvl w:val="0"/>
          <w:numId w:val="6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оценивать соответствие результата цели и условиям. 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707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B4707A" w:rsidRPr="00B4707A" w:rsidRDefault="00B4707A" w:rsidP="00A95736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сформированность знаний и представлений о свойствах воды, значение воды для человека и природы в целом; </w:t>
      </w:r>
    </w:p>
    <w:p w:rsidR="00B4707A" w:rsidRPr="00B4707A" w:rsidRDefault="00B4707A" w:rsidP="00A95736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осознание практической значимости научных открытий, осознание значимости этого открытия на пути цивилизации человеческого общества, воспитание уважения к ученым и их труду; </w:t>
      </w:r>
    </w:p>
    <w:p w:rsidR="00B4707A" w:rsidRPr="00B4707A" w:rsidRDefault="00B4707A" w:rsidP="00A95736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>совершенствовать навыки проектно-исследовательской деятельности естественнонаучной направленности;</w:t>
      </w:r>
    </w:p>
    <w:p w:rsidR="00B4707A" w:rsidRPr="00B4707A" w:rsidRDefault="00B4707A" w:rsidP="00A95736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объяснять природные процессы, явлениях, закономерности с научной точки зрения; </w:t>
      </w:r>
    </w:p>
    <w:p w:rsidR="00B4707A" w:rsidRPr="00B4707A" w:rsidRDefault="00B4707A" w:rsidP="00A95736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lastRenderedPageBreak/>
        <w:t>проводить опыты, экспериментальные исследования; устанавливать связи между реально наблюдаемыми природными явлениями и процессами, происходящими в мире;</w:t>
      </w:r>
    </w:p>
    <w:p w:rsidR="00B4707A" w:rsidRPr="00B4707A" w:rsidRDefault="00B4707A" w:rsidP="00A95736">
      <w:pPr>
        <w:numPr>
          <w:ilvl w:val="0"/>
          <w:numId w:val="6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7A">
        <w:rPr>
          <w:rFonts w:ascii="Times New Roman" w:eastAsia="Calibri" w:hAnsi="Times New Roman" w:cs="Times New Roman"/>
          <w:sz w:val="24"/>
          <w:szCs w:val="24"/>
        </w:rPr>
        <w:t xml:space="preserve">объяснять причины многообразия веществ, зависимость их свойств от состава и строения. </w:t>
      </w: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B4707A" w:rsidRPr="00B4707A" w:rsidSect="00B4707A">
          <w:footerReference w:type="default" r:id="rId8"/>
          <w:pgSz w:w="11906" w:h="16838"/>
          <w:pgMar w:top="567" w:right="1418" w:bottom="567" w:left="851" w:header="284" w:footer="0" w:gutter="0"/>
          <w:cols w:space="708"/>
          <w:titlePg/>
          <w:docGrid w:linePitch="360"/>
        </w:sectPr>
      </w:pP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07A" w:rsidRPr="00B4707A" w:rsidRDefault="00B4707A" w:rsidP="00B4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"/>
        <w:gridCol w:w="3882"/>
        <w:gridCol w:w="1560"/>
        <w:gridCol w:w="4819"/>
        <w:gridCol w:w="2552"/>
        <w:gridCol w:w="2345"/>
      </w:tblGrid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560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                                 обучающихся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ресурсы </w:t>
            </w: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Рекомендованные формы проведения занятий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21798B" w:rsidP="00B470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занятие</w:t>
            </w:r>
            <w:r w:rsidRPr="00B470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«Вода – источник жизни», </w:t>
            </w: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с моделированием молекулы воды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вступительной беседе «Вода – источник жизни», просмотр видеофрагмента «Человек и гидросфера», заполнение ментальной карты «Живая вода». Моделированием молекулы воды.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A402D9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B4707A" w:rsidRPr="00B4707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https://resh.edu.ru/subject/lesson/805/</w:t>
              </w:r>
            </w:hyperlink>
          </w:p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к водоему, отбор первичных проб воды.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правил отбора проб воды, Участие в групповой работе по отбору первичных проб воды. Заполнение полевого дневника.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в капельке воды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Капелька воды из водоема под микроскопом*.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 «Круговорот воды в природе – путешествие капельки воды». Выполнение практической работы с микроскопом с приготовлением временных микропрепаратов.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A402D9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B4707A" w:rsidRPr="00B4707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https://uchi.ru/modern-subjects/high-school/biology/courses/2?grade=5</w:t>
              </w:r>
            </w:hyperlink>
          </w:p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Живая и мертвая вода. Сравнение дистиллированной, водопроводной и воды из водоема. 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обсуждении причин разницы дистиллированной водопроводной и воды из водоема. 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капельки воды – круговорот воды в природе.*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интерактивной игре «Путешествие капельки воды». Составление схемы круговорота воды в природе и выделения на ней природных процессов.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A402D9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B4707A" w:rsidRPr="00B4707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https://resh.edu.ru/subject/lesson/1258/</w:t>
              </w:r>
            </w:hyperlink>
          </w:p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Свойства воды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– универсальный </w:t>
            </w: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растворитель.*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мозговом штурме по </w:t>
            </w: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выдвижению причин, по которым вода является универсальным растворителям.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A402D9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B4707A" w:rsidRPr="00B4707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https://uchi.ru/modern-</w:t>
              </w:r>
              <w:r w:rsidR="00B4707A" w:rsidRPr="00B4707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subjects/high-school/biology/courses/7/lessons/1?grade=5</w:t>
              </w:r>
            </w:hyperlink>
          </w:p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Тематическая </w:t>
            </w: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воды – практикум.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оборудованием «Точка роста</w:t>
            </w:r>
            <w:r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2C3393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работ</w:t>
            </w:r>
            <w:r w:rsidR="002C3393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>ы по изучению химических свойств воды</w:t>
            </w:r>
            <w:r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свойства воды – практикум «Агрегатное состояние воды».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оборудованием «Точка роста». </w:t>
            </w:r>
            <w:r w:rsidR="002C3393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практической работы по изучению </w:t>
            </w:r>
            <w:r w:rsidR="002C339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="002C3393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 воды.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A402D9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B4707A" w:rsidRPr="00B4707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https://resh.edu.ru/subject/lesson/1532/main/</w:t>
              </w:r>
            </w:hyperlink>
          </w:p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Диспут «Вода для жизни - пресная или соленная?». *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дискуссии по проблеме вода для жизни организмов. 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Роль воды в жизни организмов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Вода и микроорганизмы.*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вступительной беседе</w:t>
            </w:r>
            <w:r w:rsidRPr="00B4707A">
              <w:rPr>
                <w:rFonts w:ascii="Calibri" w:eastAsia="Calibri" w:hAnsi="Calibri" w:cs="Times New Roman"/>
                <w:sz w:val="24"/>
                <w:szCs w:val="24"/>
              </w:rPr>
              <w:t xml:space="preserve"> «</w:t>
            </w: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Микроорганизмы, обитающие в воде и их роль в очистке воды». Работа в группах по изучению видов микроорганизмов.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A402D9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B4707A" w:rsidRPr="00B4707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https://resh.edu.ru/subject/lesson/2465/start/</w:t>
              </w:r>
            </w:hyperlink>
          </w:p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 по выращиванию микроорганизмов и определение роли воды.*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подборе оборудования «Точка роста». </w:t>
            </w:r>
            <w:r w:rsidR="00AC6189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практической работы по </w:t>
            </w:r>
            <w:r w:rsidR="00AD1FB6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выращиванию микроорганизмов.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Роль воды в растениях.*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 - «Роль воды в растениях». Работа в группах по определению видов растений по отношению к воде.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Эксперимент. Какая вода необходима для прорастания семени растений.*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подборе оборудования «Точка роста». </w:t>
            </w:r>
            <w:r w:rsidR="00AD1FB6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практической работы по </w:t>
            </w:r>
            <w:r w:rsidR="00AD1FB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определению качества</w:t>
            </w:r>
            <w:r w:rsidR="00AD1FB6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воды.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Эксперимент. Движение воды в растениях*.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подборе оборудования «Точка роста». </w:t>
            </w:r>
            <w:r w:rsidR="008143DB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практической работы по изучению </w:t>
            </w:r>
            <w:r w:rsidR="008143DB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r w:rsidR="008143DB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воды</w:t>
            </w:r>
            <w:r w:rsidR="0081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растениях</w:t>
            </w:r>
            <w:r w:rsidR="008143DB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Роль воды в жизни животных.*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 «Роль воды в жизни </w:t>
            </w: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животных». Работа в группах по изучению жидкости организмов.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бе-</w:t>
            </w: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седа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Роль воды в жизни человека.*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 «Роль воды в жизни человека». Работа в группах по изучению способов и методов обработки и очистки воды.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A402D9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B4707A" w:rsidRPr="00B4707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https://uchi.ru/modern-subjects/high-school/biology/courses/7/lessons/1?grade=8</w:t>
              </w:r>
            </w:hyperlink>
          </w:p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водопроводной воды «Какую воду мы пьем».*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подборе оборудования «Точка роста». </w:t>
            </w:r>
            <w:r w:rsidR="00C50320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практической работы по изучению </w:t>
            </w:r>
            <w:r w:rsidR="00C50320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r w:rsidR="00C50320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>воды.</w:t>
            </w: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Биоиндикация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Биоиндикация как </w:t>
            </w:r>
            <w:r w:rsidRPr="00B47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экологических исследований.*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 «Биоиндикация как метод экологических исследований». Работав группах по изучению организмов - биоиндикаторов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A402D9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B4707A" w:rsidRPr="00B4707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https://old.bigenc.ru/biology/text/1866799</w:t>
              </w:r>
            </w:hyperlink>
          </w:p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Организмы - биоиндикаторы водоемов родного края.*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практико-ориентированной игре «Организмы - биоиндикаторы водоемов родного края». Освоение правил отбора проб для биоиндикации.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</w:t>
            </w:r>
          </w:p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водоем, отбор проб для биоиндикации.*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групповой работе по отбору проб. Заполнение полевого дневника.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A402D9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B4707A" w:rsidRPr="00B4707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https://www.barrier.ru/encyclopedia/pravila-otbora-prob-pitevoy-vody-dlya-analiza-vody/</w:t>
              </w:r>
            </w:hyperlink>
          </w:p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Органолептический анализ воды.*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подборе оборудования «Точка роста». </w:t>
            </w:r>
            <w:r w:rsidR="00C50320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практической работы по изучению </w:t>
            </w:r>
            <w:r w:rsidR="00C50320">
              <w:rPr>
                <w:rFonts w:ascii="Times New Roman" w:eastAsia="Calibri" w:hAnsi="Times New Roman" w:cs="Times New Roman"/>
                <w:sz w:val="24"/>
                <w:szCs w:val="24"/>
              </w:rPr>
              <w:t>органолептических</w:t>
            </w:r>
            <w:r w:rsidR="00C50320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 воды.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Химический анализ воды.*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подборе оборудования «Точка роста». </w:t>
            </w:r>
            <w:r w:rsidR="00C50320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  <w:r w:rsidR="00C50320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изучению химических свойств воды.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воды по растительным организмам.*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подборе оборудования «Точка роста». </w:t>
            </w:r>
            <w:r w:rsidR="00C50320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практической работы по </w:t>
            </w:r>
            <w:r w:rsidR="00C5032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определению качества</w:t>
            </w:r>
            <w:r w:rsidR="00C50320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воды.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воды по беспозвоночным организмам.*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подборе оборудования «Точка роста». </w:t>
            </w:r>
            <w:r w:rsidR="00C50320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практической работы по </w:t>
            </w:r>
            <w:r w:rsidR="00C5032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определению качества</w:t>
            </w:r>
            <w:r w:rsidR="00C50320" w:rsidRPr="002C3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воды.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исследовательский мини проект «Вода…»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Выбор направления и методики.*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деловой игре «Я - исследователь». Работа в группах по выбору мини проектов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Полевые или экспериментальные исследования. </w:t>
            </w: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**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 согласно этапом исследования. Заполнение дневника исследователя.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Камеральная обработка. *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4707A" w:rsidRPr="00D913A8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группе по проведению количественного и качественного анализа. </w:t>
            </w:r>
            <w:r w:rsidR="00D913A8" w:rsidRPr="00D91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</w:t>
            </w:r>
            <w:r w:rsidRPr="00D913A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</w:t>
            </w:r>
            <w:r w:rsidR="00D913A8" w:rsidRPr="00D913A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91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исследовательского проекта.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Стендовая выставка-презентация «Наши исследования». * * 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распределение ролей в группе. Участие в презентации исследовательского проекта.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B4707A" w:rsidRPr="00B4707A" w:rsidTr="00D913A8">
        <w:tc>
          <w:tcPr>
            <w:tcW w:w="76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8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КВИЗ «Живая вода».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командном игровом турнире.</w:t>
            </w:r>
          </w:p>
        </w:tc>
        <w:tc>
          <w:tcPr>
            <w:tcW w:w="2552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B4707A" w:rsidRPr="00B4707A" w:rsidRDefault="00B4707A" w:rsidP="00B470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7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</w:tbl>
    <w:p w:rsidR="00B4707A" w:rsidRPr="00B4707A" w:rsidRDefault="00B4707A">
      <w:pPr>
        <w:rPr>
          <w:sz w:val="24"/>
          <w:szCs w:val="24"/>
        </w:rPr>
      </w:pPr>
    </w:p>
    <w:sectPr w:rsidR="00B4707A" w:rsidRPr="00B4707A" w:rsidSect="00B470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A2" w:rsidRDefault="004E06A2">
      <w:pPr>
        <w:spacing w:after="0" w:line="240" w:lineRule="auto"/>
      </w:pPr>
      <w:r>
        <w:separator/>
      </w:r>
    </w:p>
  </w:endnote>
  <w:endnote w:type="continuationSeparator" w:id="1">
    <w:p w:rsidR="004E06A2" w:rsidRDefault="004E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charset w:val="01"/>
    <w:family w:val="roman"/>
    <w:pitch w:val="variable"/>
    <w:sig w:usb0="00000000" w:usb1="00000000" w:usb2="00000000" w:usb3="00000000" w:csb0="00000000" w:csb1="00000000"/>
  </w:font>
  <w:font w:name="Textbook New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">
    <w:altName w:val="Calibri"/>
    <w:charset w:val="00"/>
    <w:family w:val="swiss"/>
    <w:pitch w:val="variable"/>
    <w:sig w:usb0="00000001" w:usb1="400078FF" w:usb2="00000021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6F" w:rsidRDefault="00A402D9">
    <w:pPr>
      <w:pStyle w:val="af"/>
      <w:jc w:val="right"/>
    </w:pPr>
    <w:r>
      <w:fldChar w:fldCharType="begin"/>
    </w:r>
    <w:r w:rsidR="004A506F">
      <w:instrText>PAGE   \* MERGEFORMAT</w:instrText>
    </w:r>
    <w:r>
      <w:fldChar w:fldCharType="separate"/>
    </w:r>
    <w:r w:rsidR="007877C5">
      <w:rPr>
        <w:noProof/>
      </w:rPr>
      <w:t>2</w:t>
    </w:r>
    <w:r>
      <w:fldChar w:fldCharType="end"/>
    </w:r>
  </w:p>
  <w:p w:rsidR="004A506F" w:rsidRDefault="004A506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A2" w:rsidRDefault="004E06A2">
      <w:pPr>
        <w:spacing w:after="0" w:line="240" w:lineRule="auto"/>
      </w:pPr>
      <w:r>
        <w:separator/>
      </w:r>
    </w:p>
  </w:footnote>
  <w:footnote w:type="continuationSeparator" w:id="1">
    <w:p w:rsidR="004E06A2" w:rsidRDefault="004E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C88"/>
    <w:multiLevelType w:val="hybridMultilevel"/>
    <w:tmpl w:val="2978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53102"/>
    <w:multiLevelType w:val="hybridMultilevel"/>
    <w:tmpl w:val="B2B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A1982"/>
    <w:multiLevelType w:val="hybridMultilevel"/>
    <w:tmpl w:val="84D0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65DDC"/>
    <w:multiLevelType w:val="hybridMultilevel"/>
    <w:tmpl w:val="F772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F291A"/>
    <w:multiLevelType w:val="hybridMultilevel"/>
    <w:tmpl w:val="F00A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11F03"/>
    <w:multiLevelType w:val="hybridMultilevel"/>
    <w:tmpl w:val="FD2C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206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EC650B"/>
    <w:multiLevelType w:val="hybridMultilevel"/>
    <w:tmpl w:val="430E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0336E"/>
    <w:multiLevelType w:val="hybridMultilevel"/>
    <w:tmpl w:val="06E0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67332"/>
    <w:multiLevelType w:val="hybridMultilevel"/>
    <w:tmpl w:val="570C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178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17A84AC6"/>
    <w:multiLevelType w:val="hybridMultilevel"/>
    <w:tmpl w:val="8398ED24"/>
    <w:lvl w:ilvl="0" w:tplc="269A3A6C">
      <w:numFmt w:val="bullet"/>
      <w:lvlText w:val=""/>
      <w:lvlJc w:val="left"/>
      <w:pPr>
        <w:ind w:left="112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B81314">
      <w:numFmt w:val="bullet"/>
      <w:lvlText w:val="•"/>
      <w:lvlJc w:val="left"/>
      <w:pPr>
        <w:ind w:left="1122" w:hanging="351"/>
      </w:pPr>
      <w:rPr>
        <w:rFonts w:hint="default"/>
        <w:lang w:val="ru-RU" w:eastAsia="en-US" w:bidi="ar-SA"/>
      </w:rPr>
    </w:lvl>
    <w:lvl w:ilvl="2" w:tplc="437A228A">
      <w:numFmt w:val="bullet"/>
      <w:lvlText w:val="•"/>
      <w:lvlJc w:val="left"/>
      <w:pPr>
        <w:ind w:left="2125" w:hanging="351"/>
      </w:pPr>
      <w:rPr>
        <w:rFonts w:hint="default"/>
        <w:lang w:val="ru-RU" w:eastAsia="en-US" w:bidi="ar-SA"/>
      </w:rPr>
    </w:lvl>
    <w:lvl w:ilvl="3" w:tplc="84D8E684">
      <w:numFmt w:val="bullet"/>
      <w:lvlText w:val="•"/>
      <w:lvlJc w:val="left"/>
      <w:pPr>
        <w:ind w:left="3127" w:hanging="351"/>
      </w:pPr>
      <w:rPr>
        <w:rFonts w:hint="default"/>
        <w:lang w:val="ru-RU" w:eastAsia="en-US" w:bidi="ar-SA"/>
      </w:rPr>
    </w:lvl>
    <w:lvl w:ilvl="4" w:tplc="DED04D48">
      <w:numFmt w:val="bullet"/>
      <w:lvlText w:val="•"/>
      <w:lvlJc w:val="left"/>
      <w:pPr>
        <w:ind w:left="4130" w:hanging="351"/>
      </w:pPr>
      <w:rPr>
        <w:rFonts w:hint="default"/>
        <w:lang w:val="ru-RU" w:eastAsia="en-US" w:bidi="ar-SA"/>
      </w:rPr>
    </w:lvl>
    <w:lvl w:ilvl="5" w:tplc="1C0A070E">
      <w:numFmt w:val="bullet"/>
      <w:lvlText w:val="•"/>
      <w:lvlJc w:val="left"/>
      <w:pPr>
        <w:ind w:left="5133" w:hanging="351"/>
      </w:pPr>
      <w:rPr>
        <w:rFonts w:hint="default"/>
        <w:lang w:val="ru-RU" w:eastAsia="en-US" w:bidi="ar-SA"/>
      </w:rPr>
    </w:lvl>
    <w:lvl w:ilvl="6" w:tplc="E5161F7E">
      <w:numFmt w:val="bullet"/>
      <w:lvlText w:val="•"/>
      <w:lvlJc w:val="left"/>
      <w:pPr>
        <w:ind w:left="6135" w:hanging="351"/>
      </w:pPr>
      <w:rPr>
        <w:rFonts w:hint="default"/>
        <w:lang w:val="ru-RU" w:eastAsia="en-US" w:bidi="ar-SA"/>
      </w:rPr>
    </w:lvl>
    <w:lvl w:ilvl="7" w:tplc="8D92A94E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C7F829EA">
      <w:numFmt w:val="bullet"/>
      <w:lvlText w:val="•"/>
      <w:lvlJc w:val="left"/>
      <w:pPr>
        <w:ind w:left="8141" w:hanging="351"/>
      </w:pPr>
      <w:rPr>
        <w:rFonts w:hint="default"/>
        <w:lang w:val="ru-RU" w:eastAsia="en-US" w:bidi="ar-SA"/>
      </w:rPr>
    </w:lvl>
  </w:abstractNum>
  <w:abstractNum w:abstractNumId="12">
    <w:nsid w:val="18A76963"/>
    <w:multiLevelType w:val="hybridMultilevel"/>
    <w:tmpl w:val="B66AAC2E"/>
    <w:lvl w:ilvl="0" w:tplc="40A2FA60">
      <w:start w:val="1"/>
      <w:numFmt w:val="bullet"/>
      <w:lvlText w:val="‒"/>
      <w:lvlJc w:val="left"/>
      <w:pPr>
        <w:ind w:left="833" w:hanging="36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FCA39E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691A6658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DF5C8F36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8BD85C68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 w:tplc="88B05B4E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1F44C5C8">
      <w:numFmt w:val="bullet"/>
      <w:lvlText w:val="•"/>
      <w:lvlJc w:val="left"/>
      <w:pPr>
        <w:ind w:left="6423" w:hanging="361"/>
      </w:pPr>
      <w:rPr>
        <w:rFonts w:hint="default"/>
        <w:lang w:val="ru-RU" w:eastAsia="en-US" w:bidi="ar-SA"/>
      </w:rPr>
    </w:lvl>
    <w:lvl w:ilvl="7" w:tplc="465A7A9E">
      <w:numFmt w:val="bullet"/>
      <w:lvlText w:val="•"/>
      <w:lvlJc w:val="left"/>
      <w:pPr>
        <w:ind w:left="7354" w:hanging="361"/>
      </w:pPr>
      <w:rPr>
        <w:rFonts w:hint="default"/>
        <w:lang w:val="ru-RU" w:eastAsia="en-US" w:bidi="ar-SA"/>
      </w:rPr>
    </w:lvl>
    <w:lvl w:ilvl="8" w:tplc="66FAFCA2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13">
    <w:nsid w:val="198A05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A0571DF"/>
    <w:multiLevelType w:val="hybridMultilevel"/>
    <w:tmpl w:val="B464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172068"/>
    <w:multiLevelType w:val="hybridMultilevel"/>
    <w:tmpl w:val="C6F8D292"/>
    <w:lvl w:ilvl="0" w:tplc="40A2FA60">
      <w:start w:val="1"/>
      <w:numFmt w:val="bullet"/>
      <w:lvlText w:val="‒"/>
      <w:lvlJc w:val="left"/>
      <w:pPr>
        <w:ind w:left="833" w:hanging="36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FCA39E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691A6658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DF5C8F36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8BD85C68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 w:tplc="88B05B4E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1F44C5C8">
      <w:numFmt w:val="bullet"/>
      <w:lvlText w:val="•"/>
      <w:lvlJc w:val="left"/>
      <w:pPr>
        <w:ind w:left="6423" w:hanging="361"/>
      </w:pPr>
      <w:rPr>
        <w:rFonts w:hint="default"/>
        <w:lang w:val="ru-RU" w:eastAsia="en-US" w:bidi="ar-SA"/>
      </w:rPr>
    </w:lvl>
    <w:lvl w:ilvl="7" w:tplc="465A7A9E">
      <w:numFmt w:val="bullet"/>
      <w:lvlText w:val="•"/>
      <w:lvlJc w:val="left"/>
      <w:pPr>
        <w:ind w:left="7354" w:hanging="361"/>
      </w:pPr>
      <w:rPr>
        <w:rFonts w:hint="default"/>
        <w:lang w:val="ru-RU" w:eastAsia="en-US" w:bidi="ar-SA"/>
      </w:rPr>
    </w:lvl>
    <w:lvl w:ilvl="8" w:tplc="66FAFCA2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16">
    <w:nsid w:val="1D852C61"/>
    <w:multiLevelType w:val="hybridMultilevel"/>
    <w:tmpl w:val="A21A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E18FC"/>
    <w:multiLevelType w:val="hybridMultilevel"/>
    <w:tmpl w:val="5E22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46A47"/>
    <w:multiLevelType w:val="hybridMultilevel"/>
    <w:tmpl w:val="C3CE2FBA"/>
    <w:lvl w:ilvl="0" w:tplc="40A2FA60">
      <w:start w:val="1"/>
      <w:numFmt w:val="bullet"/>
      <w:lvlText w:val="‒"/>
      <w:lvlJc w:val="left"/>
      <w:pPr>
        <w:ind w:left="833" w:hanging="36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FCA39E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691A6658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DF5C8F36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8BD85C68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 w:tplc="88B05B4E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1F44C5C8">
      <w:numFmt w:val="bullet"/>
      <w:lvlText w:val="•"/>
      <w:lvlJc w:val="left"/>
      <w:pPr>
        <w:ind w:left="6423" w:hanging="361"/>
      </w:pPr>
      <w:rPr>
        <w:rFonts w:hint="default"/>
        <w:lang w:val="ru-RU" w:eastAsia="en-US" w:bidi="ar-SA"/>
      </w:rPr>
    </w:lvl>
    <w:lvl w:ilvl="7" w:tplc="465A7A9E">
      <w:numFmt w:val="bullet"/>
      <w:lvlText w:val="•"/>
      <w:lvlJc w:val="left"/>
      <w:pPr>
        <w:ind w:left="7354" w:hanging="361"/>
      </w:pPr>
      <w:rPr>
        <w:rFonts w:hint="default"/>
        <w:lang w:val="ru-RU" w:eastAsia="en-US" w:bidi="ar-SA"/>
      </w:rPr>
    </w:lvl>
    <w:lvl w:ilvl="8" w:tplc="66FAFCA2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19">
    <w:nsid w:val="21EB74BA"/>
    <w:multiLevelType w:val="hybridMultilevel"/>
    <w:tmpl w:val="91A8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254CD0"/>
    <w:multiLevelType w:val="hybridMultilevel"/>
    <w:tmpl w:val="22B4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2D1731"/>
    <w:multiLevelType w:val="hybridMultilevel"/>
    <w:tmpl w:val="F1A0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C816FC"/>
    <w:multiLevelType w:val="hybridMultilevel"/>
    <w:tmpl w:val="04989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A6C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CCD5F73"/>
    <w:multiLevelType w:val="hybridMultilevel"/>
    <w:tmpl w:val="2AECF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075F1"/>
    <w:multiLevelType w:val="hybridMultilevel"/>
    <w:tmpl w:val="B8F06E48"/>
    <w:lvl w:ilvl="0" w:tplc="481A5FFA">
      <w:start w:val="1"/>
      <w:numFmt w:val="decimal"/>
      <w:lvlText w:val="%1."/>
      <w:lvlJc w:val="left"/>
      <w:pPr>
        <w:ind w:left="10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>
    <w:nsid w:val="390107C9"/>
    <w:multiLevelType w:val="hybridMultilevel"/>
    <w:tmpl w:val="B9BC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082A6B"/>
    <w:multiLevelType w:val="hybridMultilevel"/>
    <w:tmpl w:val="402E8D2C"/>
    <w:lvl w:ilvl="0" w:tplc="96FE1E14">
      <w:start w:val="1"/>
      <w:numFmt w:val="decimal"/>
      <w:lvlText w:val="%1."/>
      <w:lvlJc w:val="left"/>
      <w:pPr>
        <w:ind w:left="476" w:hanging="360"/>
      </w:pPr>
      <w:rPr>
        <w:rFonts w:hint="default"/>
        <w:color w:val="231F2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>
    <w:nsid w:val="391F2741"/>
    <w:multiLevelType w:val="hybridMultilevel"/>
    <w:tmpl w:val="8B1AE62E"/>
    <w:lvl w:ilvl="0" w:tplc="2970F5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97D41B3"/>
    <w:multiLevelType w:val="hybridMultilevel"/>
    <w:tmpl w:val="5DFC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016C31"/>
    <w:multiLevelType w:val="hybridMultilevel"/>
    <w:tmpl w:val="E6B0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176EF7"/>
    <w:multiLevelType w:val="hybridMultilevel"/>
    <w:tmpl w:val="7E7E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785C62"/>
    <w:multiLevelType w:val="hybridMultilevel"/>
    <w:tmpl w:val="C3AE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B035F2"/>
    <w:multiLevelType w:val="multilevel"/>
    <w:tmpl w:val="60B4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EB5C75"/>
    <w:multiLevelType w:val="hybridMultilevel"/>
    <w:tmpl w:val="727C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3B594D"/>
    <w:multiLevelType w:val="hybridMultilevel"/>
    <w:tmpl w:val="2DBA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71A89"/>
    <w:multiLevelType w:val="hybridMultilevel"/>
    <w:tmpl w:val="78DC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AA4461"/>
    <w:multiLevelType w:val="hybridMultilevel"/>
    <w:tmpl w:val="FC1EC91A"/>
    <w:lvl w:ilvl="0" w:tplc="6F5EC792">
      <w:numFmt w:val="bullet"/>
      <w:lvlText w:val="—"/>
      <w:lvlJc w:val="left"/>
      <w:pPr>
        <w:ind w:left="167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A656E176">
      <w:numFmt w:val="bullet"/>
      <w:lvlText w:val="•"/>
      <w:lvlJc w:val="left"/>
      <w:pPr>
        <w:ind w:left="599" w:hanging="288"/>
      </w:pPr>
      <w:rPr>
        <w:rFonts w:hint="default"/>
        <w:lang w:val="ru-RU" w:eastAsia="en-US" w:bidi="ar-SA"/>
      </w:rPr>
    </w:lvl>
    <w:lvl w:ilvl="2" w:tplc="FA623B5A">
      <w:numFmt w:val="bullet"/>
      <w:lvlText w:val="•"/>
      <w:lvlJc w:val="left"/>
      <w:pPr>
        <w:ind w:left="1038" w:hanging="288"/>
      </w:pPr>
      <w:rPr>
        <w:rFonts w:hint="default"/>
        <w:lang w:val="ru-RU" w:eastAsia="en-US" w:bidi="ar-SA"/>
      </w:rPr>
    </w:lvl>
    <w:lvl w:ilvl="3" w:tplc="60228B90">
      <w:numFmt w:val="bullet"/>
      <w:lvlText w:val="•"/>
      <w:lvlJc w:val="left"/>
      <w:pPr>
        <w:ind w:left="1477" w:hanging="288"/>
      </w:pPr>
      <w:rPr>
        <w:rFonts w:hint="default"/>
        <w:lang w:val="ru-RU" w:eastAsia="en-US" w:bidi="ar-SA"/>
      </w:rPr>
    </w:lvl>
    <w:lvl w:ilvl="4" w:tplc="9A16D4D0">
      <w:numFmt w:val="bullet"/>
      <w:lvlText w:val="•"/>
      <w:lvlJc w:val="left"/>
      <w:pPr>
        <w:ind w:left="1916" w:hanging="288"/>
      </w:pPr>
      <w:rPr>
        <w:rFonts w:hint="default"/>
        <w:lang w:val="ru-RU" w:eastAsia="en-US" w:bidi="ar-SA"/>
      </w:rPr>
    </w:lvl>
    <w:lvl w:ilvl="5" w:tplc="F078C4E8">
      <w:numFmt w:val="bullet"/>
      <w:lvlText w:val="•"/>
      <w:lvlJc w:val="left"/>
      <w:pPr>
        <w:ind w:left="2355" w:hanging="288"/>
      </w:pPr>
      <w:rPr>
        <w:rFonts w:hint="default"/>
        <w:lang w:val="ru-RU" w:eastAsia="en-US" w:bidi="ar-SA"/>
      </w:rPr>
    </w:lvl>
    <w:lvl w:ilvl="6" w:tplc="97A64DDE">
      <w:numFmt w:val="bullet"/>
      <w:lvlText w:val="•"/>
      <w:lvlJc w:val="left"/>
      <w:pPr>
        <w:ind w:left="2794" w:hanging="288"/>
      </w:pPr>
      <w:rPr>
        <w:rFonts w:hint="default"/>
        <w:lang w:val="ru-RU" w:eastAsia="en-US" w:bidi="ar-SA"/>
      </w:rPr>
    </w:lvl>
    <w:lvl w:ilvl="7" w:tplc="BE507EA8">
      <w:numFmt w:val="bullet"/>
      <w:lvlText w:val="•"/>
      <w:lvlJc w:val="left"/>
      <w:pPr>
        <w:ind w:left="3233" w:hanging="288"/>
      </w:pPr>
      <w:rPr>
        <w:rFonts w:hint="default"/>
        <w:lang w:val="ru-RU" w:eastAsia="en-US" w:bidi="ar-SA"/>
      </w:rPr>
    </w:lvl>
    <w:lvl w:ilvl="8" w:tplc="948C5C00">
      <w:numFmt w:val="bullet"/>
      <w:lvlText w:val="•"/>
      <w:lvlJc w:val="left"/>
      <w:pPr>
        <w:ind w:left="3672" w:hanging="288"/>
      </w:pPr>
      <w:rPr>
        <w:rFonts w:hint="default"/>
        <w:lang w:val="ru-RU" w:eastAsia="en-US" w:bidi="ar-SA"/>
      </w:rPr>
    </w:lvl>
  </w:abstractNum>
  <w:abstractNum w:abstractNumId="38">
    <w:nsid w:val="47C8114D"/>
    <w:multiLevelType w:val="hybridMultilevel"/>
    <w:tmpl w:val="6A36F47E"/>
    <w:lvl w:ilvl="0" w:tplc="30F45904">
      <w:start w:val="1"/>
      <w:numFmt w:val="decimal"/>
      <w:lvlText w:val="%1."/>
      <w:lvlJc w:val="left"/>
      <w:pPr>
        <w:ind w:left="720" w:hanging="360"/>
      </w:pPr>
      <w:rPr>
        <w:rFonts w:hint="default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1931E5"/>
    <w:multiLevelType w:val="hybridMultilevel"/>
    <w:tmpl w:val="C0F60D6E"/>
    <w:lvl w:ilvl="0" w:tplc="40A2FA60">
      <w:start w:val="1"/>
      <w:numFmt w:val="bullet"/>
      <w:lvlText w:val="‒"/>
      <w:lvlJc w:val="left"/>
      <w:pPr>
        <w:ind w:left="833" w:hanging="36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FCA39E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691A6658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DF5C8F36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8BD85C68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 w:tplc="88B05B4E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1F44C5C8">
      <w:numFmt w:val="bullet"/>
      <w:lvlText w:val="•"/>
      <w:lvlJc w:val="left"/>
      <w:pPr>
        <w:ind w:left="6423" w:hanging="361"/>
      </w:pPr>
      <w:rPr>
        <w:rFonts w:hint="default"/>
        <w:lang w:val="ru-RU" w:eastAsia="en-US" w:bidi="ar-SA"/>
      </w:rPr>
    </w:lvl>
    <w:lvl w:ilvl="7" w:tplc="465A7A9E">
      <w:numFmt w:val="bullet"/>
      <w:lvlText w:val="•"/>
      <w:lvlJc w:val="left"/>
      <w:pPr>
        <w:ind w:left="7354" w:hanging="361"/>
      </w:pPr>
      <w:rPr>
        <w:rFonts w:hint="default"/>
        <w:lang w:val="ru-RU" w:eastAsia="en-US" w:bidi="ar-SA"/>
      </w:rPr>
    </w:lvl>
    <w:lvl w:ilvl="8" w:tplc="66FAFCA2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40">
    <w:nsid w:val="53AD67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53B7666B"/>
    <w:multiLevelType w:val="hybridMultilevel"/>
    <w:tmpl w:val="D2EA118C"/>
    <w:lvl w:ilvl="0" w:tplc="40A2FA60">
      <w:start w:val="1"/>
      <w:numFmt w:val="bullet"/>
      <w:lvlText w:val="‒"/>
      <w:lvlJc w:val="left"/>
      <w:pPr>
        <w:ind w:left="833" w:hanging="36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FCA39E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691A6658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DF5C8F36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8BD85C68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 w:tplc="88B05B4E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1F44C5C8">
      <w:numFmt w:val="bullet"/>
      <w:lvlText w:val="•"/>
      <w:lvlJc w:val="left"/>
      <w:pPr>
        <w:ind w:left="6423" w:hanging="361"/>
      </w:pPr>
      <w:rPr>
        <w:rFonts w:hint="default"/>
        <w:lang w:val="ru-RU" w:eastAsia="en-US" w:bidi="ar-SA"/>
      </w:rPr>
    </w:lvl>
    <w:lvl w:ilvl="7" w:tplc="465A7A9E">
      <w:numFmt w:val="bullet"/>
      <w:lvlText w:val="•"/>
      <w:lvlJc w:val="left"/>
      <w:pPr>
        <w:ind w:left="7354" w:hanging="361"/>
      </w:pPr>
      <w:rPr>
        <w:rFonts w:hint="default"/>
        <w:lang w:val="ru-RU" w:eastAsia="en-US" w:bidi="ar-SA"/>
      </w:rPr>
    </w:lvl>
    <w:lvl w:ilvl="8" w:tplc="66FAFCA2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42">
    <w:nsid w:val="543E204F"/>
    <w:multiLevelType w:val="hybridMultilevel"/>
    <w:tmpl w:val="51A23132"/>
    <w:lvl w:ilvl="0" w:tplc="40A2FA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B14982"/>
    <w:multiLevelType w:val="hybridMultilevel"/>
    <w:tmpl w:val="64FC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0B0A85"/>
    <w:multiLevelType w:val="hybridMultilevel"/>
    <w:tmpl w:val="A76C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953B90"/>
    <w:multiLevelType w:val="hybridMultilevel"/>
    <w:tmpl w:val="9D7C3FD0"/>
    <w:lvl w:ilvl="0" w:tplc="40A2FA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451F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596834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8">
    <w:nsid w:val="5CAC08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5CB5592A"/>
    <w:multiLevelType w:val="hybridMultilevel"/>
    <w:tmpl w:val="7D5E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D35714"/>
    <w:multiLevelType w:val="hybridMultilevel"/>
    <w:tmpl w:val="C6567776"/>
    <w:lvl w:ilvl="0" w:tplc="40A2FA60">
      <w:start w:val="1"/>
      <w:numFmt w:val="bullet"/>
      <w:lvlText w:val="‒"/>
      <w:lvlJc w:val="left"/>
      <w:pPr>
        <w:ind w:left="833" w:hanging="36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FCA39E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691A6658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DF5C8F36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8BD85C68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 w:tplc="88B05B4E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1F44C5C8">
      <w:numFmt w:val="bullet"/>
      <w:lvlText w:val="•"/>
      <w:lvlJc w:val="left"/>
      <w:pPr>
        <w:ind w:left="6423" w:hanging="361"/>
      </w:pPr>
      <w:rPr>
        <w:rFonts w:hint="default"/>
        <w:lang w:val="ru-RU" w:eastAsia="en-US" w:bidi="ar-SA"/>
      </w:rPr>
    </w:lvl>
    <w:lvl w:ilvl="7" w:tplc="465A7A9E">
      <w:numFmt w:val="bullet"/>
      <w:lvlText w:val="•"/>
      <w:lvlJc w:val="left"/>
      <w:pPr>
        <w:ind w:left="7354" w:hanging="361"/>
      </w:pPr>
      <w:rPr>
        <w:rFonts w:hint="default"/>
        <w:lang w:val="ru-RU" w:eastAsia="en-US" w:bidi="ar-SA"/>
      </w:rPr>
    </w:lvl>
    <w:lvl w:ilvl="8" w:tplc="66FAFCA2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51">
    <w:nsid w:val="622A2C55"/>
    <w:multiLevelType w:val="hybridMultilevel"/>
    <w:tmpl w:val="699A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597151"/>
    <w:multiLevelType w:val="hybridMultilevel"/>
    <w:tmpl w:val="0648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7526DA"/>
    <w:multiLevelType w:val="hybridMultilevel"/>
    <w:tmpl w:val="74CEA5DA"/>
    <w:lvl w:ilvl="0" w:tplc="40A2FA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DB0976"/>
    <w:multiLevelType w:val="multilevel"/>
    <w:tmpl w:val="FFFFFFFF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5">
    <w:nsid w:val="6C7C2941"/>
    <w:multiLevelType w:val="hybridMultilevel"/>
    <w:tmpl w:val="A862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BE0A40"/>
    <w:multiLevelType w:val="hybridMultilevel"/>
    <w:tmpl w:val="FA4E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574B17"/>
    <w:multiLevelType w:val="hybridMultilevel"/>
    <w:tmpl w:val="0AB0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7B74EF"/>
    <w:multiLevelType w:val="hybridMultilevel"/>
    <w:tmpl w:val="A2788588"/>
    <w:lvl w:ilvl="0" w:tplc="40A2FA60">
      <w:start w:val="1"/>
      <w:numFmt w:val="bullet"/>
      <w:lvlText w:val="‒"/>
      <w:lvlJc w:val="left"/>
      <w:pPr>
        <w:ind w:left="833" w:hanging="36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FCA39E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691A6658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DF5C8F36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8BD85C68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 w:tplc="88B05B4E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1F44C5C8">
      <w:numFmt w:val="bullet"/>
      <w:lvlText w:val="•"/>
      <w:lvlJc w:val="left"/>
      <w:pPr>
        <w:ind w:left="6423" w:hanging="361"/>
      </w:pPr>
      <w:rPr>
        <w:rFonts w:hint="default"/>
        <w:lang w:val="ru-RU" w:eastAsia="en-US" w:bidi="ar-SA"/>
      </w:rPr>
    </w:lvl>
    <w:lvl w:ilvl="7" w:tplc="465A7A9E">
      <w:numFmt w:val="bullet"/>
      <w:lvlText w:val="•"/>
      <w:lvlJc w:val="left"/>
      <w:pPr>
        <w:ind w:left="7354" w:hanging="361"/>
      </w:pPr>
      <w:rPr>
        <w:rFonts w:hint="default"/>
        <w:lang w:val="ru-RU" w:eastAsia="en-US" w:bidi="ar-SA"/>
      </w:rPr>
    </w:lvl>
    <w:lvl w:ilvl="8" w:tplc="66FAFCA2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59">
    <w:nsid w:val="722A18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72F446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730A1BD4"/>
    <w:multiLevelType w:val="hybridMultilevel"/>
    <w:tmpl w:val="9208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710DA9"/>
    <w:multiLevelType w:val="hybridMultilevel"/>
    <w:tmpl w:val="A2E23A60"/>
    <w:lvl w:ilvl="0" w:tplc="40A2FA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AA2E58"/>
    <w:multiLevelType w:val="hybridMultilevel"/>
    <w:tmpl w:val="50C4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DC1714"/>
    <w:multiLevelType w:val="hybridMultilevel"/>
    <w:tmpl w:val="38F67F5A"/>
    <w:lvl w:ilvl="0" w:tplc="02CA7434">
      <w:numFmt w:val="bullet"/>
      <w:lvlText w:val="—"/>
      <w:lvlJc w:val="left"/>
      <w:pPr>
        <w:ind w:left="170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80A8270E">
      <w:numFmt w:val="bullet"/>
      <w:lvlText w:val="•"/>
      <w:lvlJc w:val="left"/>
      <w:pPr>
        <w:ind w:left="617" w:hanging="288"/>
      </w:pPr>
      <w:rPr>
        <w:rFonts w:hint="default"/>
        <w:lang w:val="ru-RU" w:eastAsia="en-US" w:bidi="ar-SA"/>
      </w:rPr>
    </w:lvl>
    <w:lvl w:ilvl="2" w:tplc="B5C48D7C">
      <w:numFmt w:val="bullet"/>
      <w:lvlText w:val="•"/>
      <w:lvlJc w:val="left"/>
      <w:pPr>
        <w:ind w:left="1054" w:hanging="288"/>
      </w:pPr>
      <w:rPr>
        <w:rFonts w:hint="default"/>
        <w:lang w:val="ru-RU" w:eastAsia="en-US" w:bidi="ar-SA"/>
      </w:rPr>
    </w:lvl>
    <w:lvl w:ilvl="3" w:tplc="420057BA">
      <w:numFmt w:val="bullet"/>
      <w:lvlText w:val="•"/>
      <w:lvlJc w:val="left"/>
      <w:pPr>
        <w:ind w:left="1491" w:hanging="288"/>
      </w:pPr>
      <w:rPr>
        <w:rFonts w:hint="default"/>
        <w:lang w:val="ru-RU" w:eastAsia="en-US" w:bidi="ar-SA"/>
      </w:rPr>
    </w:lvl>
    <w:lvl w:ilvl="4" w:tplc="E1E21E80">
      <w:numFmt w:val="bullet"/>
      <w:lvlText w:val="•"/>
      <w:lvlJc w:val="left"/>
      <w:pPr>
        <w:ind w:left="1929" w:hanging="288"/>
      </w:pPr>
      <w:rPr>
        <w:rFonts w:hint="default"/>
        <w:lang w:val="ru-RU" w:eastAsia="en-US" w:bidi="ar-SA"/>
      </w:rPr>
    </w:lvl>
    <w:lvl w:ilvl="5" w:tplc="5A4A397C">
      <w:numFmt w:val="bullet"/>
      <w:lvlText w:val="•"/>
      <w:lvlJc w:val="left"/>
      <w:pPr>
        <w:ind w:left="2366" w:hanging="288"/>
      </w:pPr>
      <w:rPr>
        <w:rFonts w:hint="default"/>
        <w:lang w:val="ru-RU" w:eastAsia="en-US" w:bidi="ar-SA"/>
      </w:rPr>
    </w:lvl>
    <w:lvl w:ilvl="6" w:tplc="A65EF08E">
      <w:numFmt w:val="bullet"/>
      <w:lvlText w:val="•"/>
      <w:lvlJc w:val="left"/>
      <w:pPr>
        <w:ind w:left="2803" w:hanging="288"/>
      </w:pPr>
      <w:rPr>
        <w:rFonts w:hint="default"/>
        <w:lang w:val="ru-RU" w:eastAsia="en-US" w:bidi="ar-SA"/>
      </w:rPr>
    </w:lvl>
    <w:lvl w:ilvl="7" w:tplc="3BC8D512">
      <w:numFmt w:val="bullet"/>
      <w:lvlText w:val="•"/>
      <w:lvlJc w:val="left"/>
      <w:pPr>
        <w:ind w:left="3241" w:hanging="288"/>
      </w:pPr>
      <w:rPr>
        <w:rFonts w:hint="default"/>
        <w:lang w:val="ru-RU" w:eastAsia="en-US" w:bidi="ar-SA"/>
      </w:rPr>
    </w:lvl>
    <w:lvl w:ilvl="8" w:tplc="BA1AFD06">
      <w:numFmt w:val="bullet"/>
      <w:lvlText w:val="•"/>
      <w:lvlJc w:val="left"/>
      <w:pPr>
        <w:ind w:left="3678" w:hanging="288"/>
      </w:pPr>
      <w:rPr>
        <w:rFonts w:hint="default"/>
        <w:lang w:val="ru-RU" w:eastAsia="en-US" w:bidi="ar-SA"/>
      </w:rPr>
    </w:lvl>
  </w:abstractNum>
  <w:abstractNum w:abstractNumId="65">
    <w:nsid w:val="7BC15D43"/>
    <w:multiLevelType w:val="hybridMultilevel"/>
    <w:tmpl w:val="2BB0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D17D08"/>
    <w:multiLevelType w:val="hybridMultilevel"/>
    <w:tmpl w:val="FE9A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764659"/>
    <w:multiLevelType w:val="hybridMultilevel"/>
    <w:tmpl w:val="23AC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20"/>
  </w:num>
  <w:num w:numId="3">
    <w:abstractNumId w:val="0"/>
  </w:num>
  <w:num w:numId="4">
    <w:abstractNumId w:val="1"/>
  </w:num>
  <w:num w:numId="5">
    <w:abstractNumId w:val="44"/>
  </w:num>
  <w:num w:numId="6">
    <w:abstractNumId w:val="36"/>
  </w:num>
  <w:num w:numId="7">
    <w:abstractNumId w:val="52"/>
  </w:num>
  <w:num w:numId="8">
    <w:abstractNumId w:val="56"/>
  </w:num>
  <w:num w:numId="9">
    <w:abstractNumId w:val="7"/>
  </w:num>
  <w:num w:numId="10">
    <w:abstractNumId w:val="17"/>
  </w:num>
  <w:num w:numId="11">
    <w:abstractNumId w:val="19"/>
  </w:num>
  <w:num w:numId="12">
    <w:abstractNumId w:val="61"/>
  </w:num>
  <w:num w:numId="13">
    <w:abstractNumId w:val="51"/>
  </w:num>
  <w:num w:numId="14">
    <w:abstractNumId w:val="8"/>
  </w:num>
  <w:num w:numId="15">
    <w:abstractNumId w:val="14"/>
  </w:num>
  <w:num w:numId="16">
    <w:abstractNumId w:val="9"/>
  </w:num>
  <w:num w:numId="17">
    <w:abstractNumId w:val="16"/>
  </w:num>
  <w:num w:numId="18">
    <w:abstractNumId w:val="57"/>
  </w:num>
  <w:num w:numId="19">
    <w:abstractNumId w:val="26"/>
  </w:num>
  <w:num w:numId="20">
    <w:abstractNumId w:val="3"/>
  </w:num>
  <w:num w:numId="21">
    <w:abstractNumId w:val="2"/>
  </w:num>
  <w:num w:numId="22">
    <w:abstractNumId w:val="49"/>
  </w:num>
  <w:num w:numId="23">
    <w:abstractNumId w:val="34"/>
  </w:num>
  <w:num w:numId="24">
    <w:abstractNumId w:val="5"/>
  </w:num>
  <w:num w:numId="25">
    <w:abstractNumId w:val="31"/>
  </w:num>
  <w:num w:numId="26">
    <w:abstractNumId w:val="29"/>
  </w:num>
  <w:num w:numId="27">
    <w:abstractNumId w:val="24"/>
  </w:num>
  <w:num w:numId="28">
    <w:abstractNumId w:val="35"/>
  </w:num>
  <w:num w:numId="29">
    <w:abstractNumId w:val="67"/>
  </w:num>
  <w:num w:numId="30">
    <w:abstractNumId w:val="37"/>
  </w:num>
  <w:num w:numId="31">
    <w:abstractNumId w:val="64"/>
  </w:num>
  <w:num w:numId="32">
    <w:abstractNumId w:val="6"/>
  </w:num>
  <w:num w:numId="33">
    <w:abstractNumId w:val="60"/>
  </w:num>
  <w:num w:numId="34">
    <w:abstractNumId w:val="46"/>
  </w:num>
  <w:num w:numId="35">
    <w:abstractNumId w:val="23"/>
  </w:num>
  <w:num w:numId="36">
    <w:abstractNumId w:val="48"/>
  </w:num>
  <w:num w:numId="37">
    <w:abstractNumId w:val="59"/>
  </w:num>
  <w:num w:numId="38">
    <w:abstractNumId w:val="13"/>
  </w:num>
  <w:num w:numId="39">
    <w:abstractNumId w:val="40"/>
  </w:num>
  <w:num w:numId="40">
    <w:abstractNumId w:val="47"/>
  </w:num>
  <w:num w:numId="41">
    <w:abstractNumId w:val="10"/>
  </w:num>
  <w:num w:numId="42">
    <w:abstractNumId w:val="54"/>
  </w:num>
  <w:num w:numId="43">
    <w:abstractNumId w:val="28"/>
  </w:num>
  <w:num w:numId="44">
    <w:abstractNumId w:val="38"/>
  </w:num>
  <w:num w:numId="45">
    <w:abstractNumId w:val="27"/>
  </w:num>
  <w:num w:numId="46">
    <w:abstractNumId w:val="11"/>
  </w:num>
  <w:num w:numId="47">
    <w:abstractNumId w:val="18"/>
  </w:num>
  <w:num w:numId="48">
    <w:abstractNumId w:val="39"/>
  </w:num>
  <w:num w:numId="49">
    <w:abstractNumId w:val="12"/>
  </w:num>
  <w:num w:numId="50">
    <w:abstractNumId w:val="50"/>
  </w:num>
  <w:num w:numId="51">
    <w:abstractNumId w:val="58"/>
  </w:num>
  <w:num w:numId="52">
    <w:abstractNumId w:val="41"/>
  </w:num>
  <w:num w:numId="53">
    <w:abstractNumId w:val="15"/>
  </w:num>
  <w:num w:numId="54">
    <w:abstractNumId w:val="22"/>
  </w:num>
  <w:num w:numId="55">
    <w:abstractNumId w:val="25"/>
  </w:num>
  <w:num w:numId="56">
    <w:abstractNumId w:val="33"/>
  </w:num>
  <w:num w:numId="57">
    <w:abstractNumId w:val="43"/>
  </w:num>
  <w:num w:numId="58">
    <w:abstractNumId w:val="4"/>
  </w:num>
  <w:num w:numId="59">
    <w:abstractNumId w:val="66"/>
  </w:num>
  <w:num w:numId="60">
    <w:abstractNumId w:val="21"/>
  </w:num>
  <w:num w:numId="61">
    <w:abstractNumId w:val="32"/>
  </w:num>
  <w:num w:numId="62">
    <w:abstractNumId w:val="63"/>
  </w:num>
  <w:num w:numId="63">
    <w:abstractNumId w:val="55"/>
  </w:num>
  <w:num w:numId="64">
    <w:abstractNumId w:val="30"/>
  </w:num>
  <w:num w:numId="65">
    <w:abstractNumId w:val="45"/>
  </w:num>
  <w:num w:numId="66">
    <w:abstractNumId w:val="42"/>
  </w:num>
  <w:num w:numId="67">
    <w:abstractNumId w:val="53"/>
  </w:num>
  <w:num w:numId="68">
    <w:abstractNumId w:val="6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EC3"/>
    <w:rsid w:val="00120AAD"/>
    <w:rsid w:val="00126EC3"/>
    <w:rsid w:val="0015283A"/>
    <w:rsid w:val="00190EF8"/>
    <w:rsid w:val="0021798B"/>
    <w:rsid w:val="002661D5"/>
    <w:rsid w:val="002C3393"/>
    <w:rsid w:val="002E60A5"/>
    <w:rsid w:val="00340D6F"/>
    <w:rsid w:val="003877C7"/>
    <w:rsid w:val="0041412E"/>
    <w:rsid w:val="00440D8C"/>
    <w:rsid w:val="004A506F"/>
    <w:rsid w:val="004C5DDF"/>
    <w:rsid w:val="004D22D6"/>
    <w:rsid w:val="004E06A2"/>
    <w:rsid w:val="005635A4"/>
    <w:rsid w:val="00624C9F"/>
    <w:rsid w:val="00636FAF"/>
    <w:rsid w:val="006500AF"/>
    <w:rsid w:val="00683D42"/>
    <w:rsid w:val="00691C7D"/>
    <w:rsid w:val="00746A7B"/>
    <w:rsid w:val="007877C5"/>
    <w:rsid w:val="008143DB"/>
    <w:rsid w:val="00854C97"/>
    <w:rsid w:val="00866FF6"/>
    <w:rsid w:val="008E398D"/>
    <w:rsid w:val="009C6867"/>
    <w:rsid w:val="009D24DA"/>
    <w:rsid w:val="00A402D9"/>
    <w:rsid w:val="00A95736"/>
    <w:rsid w:val="00AA0A41"/>
    <w:rsid w:val="00AA639A"/>
    <w:rsid w:val="00AC6189"/>
    <w:rsid w:val="00AD1FB6"/>
    <w:rsid w:val="00B22D04"/>
    <w:rsid w:val="00B25780"/>
    <w:rsid w:val="00B4707A"/>
    <w:rsid w:val="00BC5218"/>
    <w:rsid w:val="00BE2225"/>
    <w:rsid w:val="00C21FBB"/>
    <w:rsid w:val="00C50320"/>
    <w:rsid w:val="00C75408"/>
    <w:rsid w:val="00C76ED2"/>
    <w:rsid w:val="00C803ED"/>
    <w:rsid w:val="00D066F4"/>
    <w:rsid w:val="00D509C1"/>
    <w:rsid w:val="00D913A8"/>
    <w:rsid w:val="00DA7455"/>
    <w:rsid w:val="00DA7B86"/>
    <w:rsid w:val="00DC56C2"/>
    <w:rsid w:val="00DD15D9"/>
    <w:rsid w:val="00DD3ED8"/>
    <w:rsid w:val="00DE432C"/>
    <w:rsid w:val="00F60460"/>
    <w:rsid w:val="00F760C1"/>
    <w:rsid w:val="00F834D3"/>
    <w:rsid w:val="00FE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80"/>
  </w:style>
  <w:style w:type="paragraph" w:styleId="1">
    <w:name w:val="heading 1"/>
    <w:basedOn w:val="a"/>
    <w:link w:val="10"/>
    <w:uiPriority w:val="1"/>
    <w:qFormat/>
    <w:rsid w:val="00B4707A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4707A"/>
    <w:pPr>
      <w:keepNext/>
      <w:keepLines/>
      <w:spacing w:before="4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07A"/>
    <w:pPr>
      <w:keepNext/>
      <w:keepLines/>
      <w:spacing w:before="40" w:after="0"/>
      <w:outlineLvl w:val="2"/>
    </w:pPr>
    <w:rPr>
      <w:rFonts w:ascii="Cambria" w:eastAsia="Cambria" w:hAnsi="Cambria" w:cs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07A"/>
    <w:pPr>
      <w:keepNext/>
      <w:keepLines/>
      <w:spacing w:before="40" w:after="0"/>
      <w:outlineLvl w:val="3"/>
    </w:pPr>
    <w:rPr>
      <w:rFonts w:ascii="Cambria" w:eastAsia="Cambria" w:hAnsi="Cambria" w:cs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4707A"/>
    <w:pPr>
      <w:ind w:left="720"/>
      <w:contextualSpacing/>
    </w:pPr>
  </w:style>
  <w:style w:type="table" w:styleId="a5">
    <w:name w:val="Table Grid"/>
    <w:basedOn w:val="a1"/>
    <w:uiPriority w:val="39"/>
    <w:rsid w:val="00B4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707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707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qFormat/>
    <w:rsid w:val="00B4707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B4707A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qFormat/>
    <w:rsid w:val="00B4707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4707A"/>
    <w:pPr>
      <w:keepNext/>
      <w:keepLines/>
      <w:suppressAutoHyphens/>
      <w:spacing w:before="200" w:after="0" w:line="252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4707A"/>
    <w:pPr>
      <w:keepNext/>
      <w:keepLines/>
      <w:suppressAutoHyphens/>
      <w:spacing w:before="200" w:after="0" w:line="252" w:lineRule="auto"/>
      <w:outlineLvl w:val="2"/>
    </w:pPr>
    <w:rPr>
      <w:rFonts w:ascii="Cambria" w:eastAsia="Cambria" w:hAnsi="Cambria" w:cs="Cambria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4707A"/>
    <w:pPr>
      <w:keepNext/>
      <w:keepLines/>
      <w:suppressAutoHyphens/>
      <w:spacing w:before="200" w:after="0" w:line="252" w:lineRule="auto"/>
      <w:outlineLvl w:val="3"/>
    </w:pPr>
    <w:rPr>
      <w:rFonts w:ascii="Cambria" w:eastAsia="Cambria" w:hAnsi="Cambria" w:cs="Cambria"/>
      <w:b/>
      <w:bCs/>
      <w:i/>
      <w:i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4707A"/>
  </w:style>
  <w:style w:type="character" w:customStyle="1" w:styleId="20">
    <w:name w:val="Заголовок 2 Знак"/>
    <w:basedOn w:val="a0"/>
    <w:link w:val="2"/>
    <w:uiPriority w:val="9"/>
    <w:qFormat/>
    <w:rsid w:val="00B4707A"/>
    <w:rPr>
      <w:rFonts w:ascii="Cambria" w:eastAsia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4707A"/>
    <w:rPr>
      <w:rFonts w:ascii="Cambria" w:eastAsia="Cambria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4707A"/>
    <w:rPr>
      <w:rFonts w:ascii="Cambria" w:eastAsia="Cambria" w:hAnsi="Cambria" w:cs="Cambria"/>
      <w:b/>
      <w:bCs/>
      <w:i/>
      <w:iCs/>
      <w:color w:val="4F81BD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B4707A"/>
    <w:rPr>
      <w:color w:val="800080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B4707A"/>
  </w:style>
  <w:style w:type="character" w:customStyle="1" w:styleId="a9">
    <w:name w:val="Основной текст Знак"/>
    <w:basedOn w:val="a0"/>
    <w:link w:val="aa"/>
    <w:uiPriority w:val="1"/>
    <w:qFormat/>
    <w:rsid w:val="00B4707A"/>
    <w:rPr>
      <w:rFonts w:ascii="Cambria" w:eastAsia="Cambria" w:hAnsi="Cambria" w:cs="Cambria"/>
      <w:sz w:val="20"/>
      <w:szCs w:val="20"/>
    </w:rPr>
  </w:style>
  <w:style w:type="character" w:customStyle="1" w:styleId="ab">
    <w:name w:val="Символ нумерации"/>
    <w:qFormat/>
    <w:rsid w:val="00B4707A"/>
  </w:style>
  <w:style w:type="character" w:customStyle="1" w:styleId="ac">
    <w:name w:val="Верхний колонтитул Знак"/>
    <w:basedOn w:val="a0"/>
    <w:link w:val="ad"/>
    <w:uiPriority w:val="99"/>
    <w:qFormat/>
    <w:rsid w:val="00B4707A"/>
    <w:rPr>
      <w:rFonts w:cs="Calibri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B4707A"/>
    <w:rPr>
      <w:rFonts w:cs="Calibri"/>
      <w:lang w:eastAsia="ru-RU"/>
    </w:rPr>
  </w:style>
  <w:style w:type="character" w:customStyle="1" w:styleId="ncaplnkone">
    <w:name w:val="n_cap_lnk_one"/>
    <w:basedOn w:val="a0"/>
    <w:qFormat/>
    <w:rsid w:val="00B4707A"/>
  </w:style>
  <w:style w:type="character" w:styleId="af0">
    <w:name w:val="Strong"/>
    <w:qFormat/>
    <w:rsid w:val="00B4707A"/>
    <w:rPr>
      <w:b/>
      <w:bCs/>
    </w:rPr>
  </w:style>
  <w:style w:type="character" w:customStyle="1" w:styleId="af1">
    <w:name w:val="Маркеры"/>
    <w:qFormat/>
    <w:rsid w:val="00B4707A"/>
    <w:rPr>
      <w:rFonts w:ascii="OpenSymbol" w:eastAsia="OpenSymbol" w:hAnsi="OpenSymbol" w:cs="OpenSymbol"/>
    </w:rPr>
  </w:style>
  <w:style w:type="character" w:styleId="af2">
    <w:name w:val="Emphasis"/>
    <w:qFormat/>
    <w:rsid w:val="00B4707A"/>
    <w:rPr>
      <w:i/>
      <w:iCs/>
    </w:rPr>
  </w:style>
  <w:style w:type="paragraph" w:customStyle="1" w:styleId="14">
    <w:name w:val="Заголовок1"/>
    <w:basedOn w:val="a"/>
    <w:next w:val="aa"/>
    <w:qFormat/>
    <w:rsid w:val="00B4707A"/>
    <w:pPr>
      <w:keepNext/>
      <w:suppressAutoHyphens/>
      <w:spacing w:before="240" w:after="120" w:line="252" w:lineRule="auto"/>
    </w:pPr>
    <w:rPr>
      <w:rFonts w:ascii="Liberation Sans" w:eastAsia="Noto Sans CJK SC" w:hAnsi="Liberation Sans" w:cs="Lohit Devanagari"/>
      <w:sz w:val="28"/>
      <w:szCs w:val="28"/>
      <w:lang w:eastAsia="ru-RU"/>
    </w:rPr>
  </w:style>
  <w:style w:type="paragraph" w:styleId="aa">
    <w:name w:val="Body Text"/>
    <w:basedOn w:val="a"/>
    <w:link w:val="a9"/>
    <w:uiPriority w:val="1"/>
    <w:qFormat/>
    <w:rsid w:val="00B4707A"/>
    <w:pPr>
      <w:widowControl w:val="0"/>
      <w:suppressAutoHyphens/>
      <w:spacing w:after="0" w:line="240" w:lineRule="auto"/>
      <w:ind w:left="513" w:right="114" w:hanging="248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B4707A"/>
  </w:style>
  <w:style w:type="paragraph" w:styleId="af3">
    <w:name w:val="List"/>
    <w:basedOn w:val="aa"/>
    <w:rsid w:val="00B4707A"/>
    <w:rPr>
      <w:rFonts w:cs="Lohit Devanagari"/>
    </w:rPr>
  </w:style>
  <w:style w:type="paragraph" w:customStyle="1" w:styleId="16">
    <w:name w:val="Название объекта1"/>
    <w:basedOn w:val="a"/>
    <w:next w:val="af4"/>
    <w:qFormat/>
    <w:rsid w:val="00B4707A"/>
    <w:pPr>
      <w:suppressLineNumbers/>
      <w:suppressAutoHyphens/>
      <w:spacing w:before="120" w:after="120" w:line="252" w:lineRule="auto"/>
    </w:pPr>
    <w:rPr>
      <w:rFonts w:cs="Lohit Devanagari"/>
      <w:i/>
      <w:iCs/>
      <w:sz w:val="24"/>
      <w:szCs w:val="24"/>
      <w:lang w:eastAsia="ru-RU"/>
    </w:rPr>
  </w:style>
  <w:style w:type="paragraph" w:customStyle="1" w:styleId="110">
    <w:name w:val="Указатель 11"/>
    <w:basedOn w:val="a"/>
    <w:next w:val="a"/>
    <w:autoRedefine/>
    <w:uiPriority w:val="99"/>
    <w:semiHidden/>
    <w:unhideWhenUsed/>
    <w:rsid w:val="00B4707A"/>
    <w:pPr>
      <w:suppressAutoHyphens/>
      <w:spacing w:after="0" w:line="240" w:lineRule="auto"/>
      <w:ind w:left="220" w:hanging="220"/>
    </w:pPr>
    <w:rPr>
      <w:rFonts w:cs="Calibri"/>
      <w:lang w:eastAsia="ru-RU"/>
    </w:rPr>
  </w:style>
  <w:style w:type="paragraph" w:customStyle="1" w:styleId="17">
    <w:name w:val="Указатель1"/>
    <w:basedOn w:val="a"/>
    <w:next w:val="af5"/>
    <w:qFormat/>
    <w:rsid w:val="00B4707A"/>
    <w:pPr>
      <w:suppressLineNumbers/>
      <w:suppressAutoHyphens/>
      <w:spacing w:after="0" w:line="252" w:lineRule="auto"/>
    </w:pPr>
    <w:rPr>
      <w:rFonts w:cs="Lohit Devanagari"/>
      <w:lang w:eastAsia="ru-RU"/>
    </w:rPr>
  </w:style>
  <w:style w:type="paragraph" w:customStyle="1" w:styleId="s3">
    <w:name w:val="s_3"/>
    <w:basedOn w:val="a"/>
    <w:qFormat/>
    <w:rsid w:val="00B4707A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707A"/>
    <w:pPr>
      <w:widowControl w:val="0"/>
      <w:suppressAutoHyphens/>
      <w:spacing w:after="0" w:line="273" w:lineRule="exact"/>
      <w:ind w:left="9"/>
    </w:pPr>
    <w:rPr>
      <w:rFonts w:ascii="Times New Roman" w:eastAsia="Times New Roman" w:hAnsi="Times New Roman" w:cs="Times New Roman"/>
    </w:rPr>
  </w:style>
  <w:style w:type="paragraph" w:styleId="af6">
    <w:name w:val="Normal (Web)"/>
    <w:basedOn w:val="a"/>
    <w:uiPriority w:val="99"/>
    <w:semiHidden/>
    <w:unhideWhenUsed/>
    <w:qFormat/>
    <w:rsid w:val="00B4707A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rsid w:val="00B4707A"/>
    <w:pPr>
      <w:widowControl w:val="0"/>
      <w:suppressLineNumbers/>
      <w:suppressAutoHyphens/>
      <w:spacing w:after="0" w:line="252" w:lineRule="auto"/>
    </w:pPr>
    <w:rPr>
      <w:rFonts w:cs="Calibri"/>
      <w:lang w:eastAsia="ru-RU"/>
    </w:rPr>
  </w:style>
  <w:style w:type="paragraph" w:customStyle="1" w:styleId="af8">
    <w:name w:val="Заголовок таблицы"/>
    <w:basedOn w:val="af7"/>
    <w:qFormat/>
    <w:rsid w:val="00B4707A"/>
    <w:pPr>
      <w:jc w:val="center"/>
    </w:pPr>
    <w:rPr>
      <w:b/>
      <w:bCs/>
    </w:rPr>
  </w:style>
  <w:style w:type="paragraph" w:customStyle="1" w:styleId="Default">
    <w:name w:val="Default"/>
    <w:qFormat/>
    <w:rsid w:val="00B4707A"/>
    <w:pPr>
      <w:suppressAutoHyphens/>
      <w:spacing w:after="200" w:line="276" w:lineRule="auto"/>
    </w:pPr>
    <w:rPr>
      <w:rFonts w:ascii="Textbook New" w:eastAsia="Calibri" w:hAnsi="Textbook New" w:cs="Textbook New"/>
      <w:color w:val="000000"/>
      <w:kern w:val="2"/>
      <w:sz w:val="24"/>
      <w:szCs w:val="24"/>
      <w:lang w:eastAsia="zh-CN"/>
    </w:rPr>
  </w:style>
  <w:style w:type="paragraph" w:customStyle="1" w:styleId="Pa22">
    <w:name w:val="Pa22"/>
    <w:basedOn w:val="Default"/>
    <w:next w:val="Default"/>
    <w:qFormat/>
    <w:rsid w:val="00B4707A"/>
    <w:pPr>
      <w:spacing w:line="221" w:lineRule="atLeast"/>
    </w:pPr>
    <w:rPr>
      <w:rFonts w:cs="Times New Roman"/>
    </w:rPr>
  </w:style>
  <w:style w:type="paragraph" w:customStyle="1" w:styleId="18">
    <w:name w:val="Основной текст с отступом1"/>
    <w:basedOn w:val="a"/>
    <w:next w:val="af9"/>
    <w:link w:val="afa"/>
    <w:rsid w:val="00B4707A"/>
    <w:pPr>
      <w:suppressAutoHyphens/>
      <w:spacing w:after="0" w:line="252" w:lineRule="auto"/>
      <w:ind w:firstLine="709"/>
      <w:jc w:val="both"/>
    </w:pPr>
    <w:rPr>
      <w:rFonts w:cs="Calibri"/>
      <w:sz w:val="28"/>
      <w:lang w:eastAsia="ru-RU"/>
    </w:rPr>
  </w:style>
  <w:style w:type="character" w:customStyle="1" w:styleId="afa">
    <w:name w:val="Основной текст с отступом Знак"/>
    <w:basedOn w:val="a0"/>
    <w:link w:val="18"/>
    <w:rsid w:val="00B4707A"/>
    <w:rPr>
      <w:rFonts w:cs="Calibri"/>
      <w:sz w:val="28"/>
      <w:lang w:eastAsia="ru-RU"/>
    </w:rPr>
  </w:style>
  <w:style w:type="paragraph" w:styleId="afb">
    <w:name w:val="No Spacing"/>
    <w:qFormat/>
    <w:rsid w:val="00B470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c">
    <w:name w:val="Колонтитул"/>
    <w:basedOn w:val="a"/>
    <w:qFormat/>
    <w:rsid w:val="00B4707A"/>
    <w:pPr>
      <w:suppressAutoHyphens/>
      <w:spacing w:after="0" w:line="252" w:lineRule="auto"/>
    </w:pPr>
    <w:rPr>
      <w:rFonts w:cs="Calibri"/>
      <w:lang w:eastAsia="ru-RU"/>
    </w:rPr>
  </w:style>
  <w:style w:type="paragraph" w:customStyle="1" w:styleId="19">
    <w:name w:val="Верхний колонтитул1"/>
    <w:basedOn w:val="a"/>
    <w:next w:val="ad"/>
    <w:uiPriority w:val="99"/>
    <w:unhideWhenUsed/>
    <w:rsid w:val="00B4707A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B4707A"/>
    <w:rPr>
      <w:rFonts w:cs="Calibri"/>
      <w:lang w:eastAsia="ru-RU"/>
    </w:rPr>
  </w:style>
  <w:style w:type="paragraph" w:customStyle="1" w:styleId="1b">
    <w:name w:val="Нижний колонтитул1"/>
    <w:basedOn w:val="a"/>
    <w:next w:val="af"/>
    <w:uiPriority w:val="99"/>
    <w:unhideWhenUsed/>
    <w:rsid w:val="00B4707A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B4707A"/>
    <w:rPr>
      <w:rFonts w:cs="Calibri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B4707A"/>
    <w:rPr>
      <w:rFonts w:ascii="Segoe UI" w:hAnsi="Segoe UI" w:cs="Segoe UI"/>
      <w:sz w:val="18"/>
      <w:szCs w:val="18"/>
      <w:lang w:eastAsia="ru-RU"/>
    </w:rPr>
  </w:style>
  <w:style w:type="paragraph" w:customStyle="1" w:styleId="afd">
    <w:name w:val="Объект без заливки"/>
    <w:basedOn w:val="a"/>
    <w:qFormat/>
    <w:rsid w:val="00B4707A"/>
    <w:pPr>
      <w:suppressAutoHyphens/>
      <w:spacing w:after="0" w:line="200" w:lineRule="atLeast"/>
    </w:pPr>
    <w:rPr>
      <w:rFonts w:ascii="Lohit Devanagari" w:hAnsi="Lohit Devanagari" w:cs="Calibri"/>
      <w:kern w:val="2"/>
      <w:sz w:val="36"/>
      <w:lang w:eastAsia="ru-RU"/>
    </w:rPr>
  </w:style>
  <w:style w:type="paragraph" w:customStyle="1" w:styleId="afe">
    <w:name w:val="Объект без заливки и линий"/>
    <w:basedOn w:val="a"/>
    <w:qFormat/>
    <w:rsid w:val="00B4707A"/>
    <w:pPr>
      <w:suppressAutoHyphens/>
      <w:spacing w:after="0" w:line="200" w:lineRule="atLeast"/>
    </w:pPr>
    <w:rPr>
      <w:rFonts w:ascii="Lohit Devanagari" w:hAnsi="Lohit Devanagari" w:cs="Calibri"/>
      <w:kern w:val="2"/>
      <w:sz w:val="36"/>
      <w:lang w:eastAsia="ru-RU"/>
    </w:rPr>
  </w:style>
  <w:style w:type="paragraph" w:customStyle="1" w:styleId="A40">
    <w:name w:val="A4"/>
    <w:basedOn w:val="aff"/>
    <w:qFormat/>
    <w:rsid w:val="00B4707A"/>
    <w:pPr>
      <w:suppressLineNumbers/>
      <w:suppressAutoHyphens/>
      <w:spacing w:before="120" w:after="120" w:line="252" w:lineRule="auto"/>
    </w:pPr>
    <w:rPr>
      <w:rFonts w:ascii="Noto Sans" w:hAnsi="Noto Sans" w:cs="Lohit Devanagari"/>
      <w:i/>
      <w:iCs/>
      <w:sz w:val="36"/>
      <w:szCs w:val="24"/>
      <w:lang w:eastAsia="ru-RU"/>
    </w:rPr>
  </w:style>
  <w:style w:type="paragraph" w:customStyle="1" w:styleId="1e">
    <w:name w:val="Текст1"/>
    <w:basedOn w:val="af4"/>
    <w:next w:val="aff"/>
    <w:link w:val="aff0"/>
    <w:qFormat/>
    <w:rsid w:val="00B4707A"/>
    <w:pPr>
      <w:suppressLineNumbers/>
      <w:suppressAutoHyphens/>
      <w:spacing w:before="120" w:after="120" w:line="252" w:lineRule="auto"/>
    </w:pPr>
    <w:rPr>
      <w:rFonts w:cs="Lohit Devanagari"/>
      <w:color w:val="auto"/>
      <w:sz w:val="24"/>
      <w:szCs w:val="24"/>
      <w:lang w:eastAsia="ru-RU"/>
    </w:rPr>
  </w:style>
  <w:style w:type="character" w:customStyle="1" w:styleId="aff0">
    <w:name w:val="Текст Знак"/>
    <w:basedOn w:val="a0"/>
    <w:link w:val="1e"/>
    <w:rsid w:val="00B4707A"/>
    <w:rPr>
      <w:rFonts w:cs="Lohit Devanagari"/>
      <w:i/>
      <w:iCs/>
      <w:sz w:val="24"/>
      <w:szCs w:val="24"/>
      <w:lang w:eastAsia="ru-RU"/>
    </w:rPr>
  </w:style>
  <w:style w:type="paragraph" w:customStyle="1" w:styleId="42">
    <w:name w:val="Заглавие А4"/>
    <w:basedOn w:val="A40"/>
    <w:qFormat/>
    <w:rsid w:val="00B4707A"/>
    <w:rPr>
      <w:sz w:val="87"/>
    </w:rPr>
  </w:style>
  <w:style w:type="paragraph" w:customStyle="1" w:styleId="43">
    <w:name w:val="Заголовок А4"/>
    <w:basedOn w:val="A40"/>
    <w:qFormat/>
    <w:rsid w:val="00B4707A"/>
    <w:rPr>
      <w:sz w:val="48"/>
    </w:rPr>
  </w:style>
  <w:style w:type="paragraph" w:customStyle="1" w:styleId="44">
    <w:name w:val="Текст А4"/>
    <w:basedOn w:val="A40"/>
    <w:qFormat/>
    <w:rsid w:val="00B4707A"/>
  </w:style>
  <w:style w:type="paragraph" w:customStyle="1" w:styleId="A00">
    <w:name w:val="A0"/>
    <w:basedOn w:val="aff"/>
    <w:qFormat/>
    <w:rsid w:val="00B4707A"/>
    <w:pPr>
      <w:suppressLineNumbers/>
      <w:suppressAutoHyphens/>
      <w:spacing w:before="120" w:after="120" w:line="252" w:lineRule="auto"/>
    </w:pPr>
    <w:rPr>
      <w:rFonts w:ascii="Noto Sans" w:hAnsi="Noto Sans" w:cs="Lohit Devanagari"/>
      <w:i/>
      <w:iCs/>
      <w:sz w:val="95"/>
      <w:szCs w:val="24"/>
      <w:lang w:eastAsia="ru-RU"/>
    </w:rPr>
  </w:style>
  <w:style w:type="paragraph" w:customStyle="1" w:styleId="0">
    <w:name w:val="Заглавие А0"/>
    <w:basedOn w:val="A00"/>
    <w:qFormat/>
    <w:rsid w:val="00B4707A"/>
    <w:rPr>
      <w:sz w:val="191"/>
    </w:rPr>
  </w:style>
  <w:style w:type="paragraph" w:customStyle="1" w:styleId="00">
    <w:name w:val="Заголовок А0"/>
    <w:basedOn w:val="A00"/>
    <w:qFormat/>
    <w:rsid w:val="00B4707A"/>
    <w:rPr>
      <w:sz w:val="143"/>
    </w:rPr>
  </w:style>
  <w:style w:type="paragraph" w:customStyle="1" w:styleId="01">
    <w:name w:val="Текст А0"/>
    <w:basedOn w:val="A00"/>
    <w:qFormat/>
    <w:rsid w:val="00B4707A"/>
  </w:style>
  <w:style w:type="paragraph" w:customStyle="1" w:styleId="aff1">
    <w:name w:val="Графика"/>
    <w:qFormat/>
    <w:rsid w:val="00B4707A"/>
    <w:pPr>
      <w:suppressAutoHyphens/>
      <w:spacing w:after="0" w:line="240" w:lineRule="auto"/>
    </w:pPr>
    <w:rPr>
      <w:rFonts w:ascii="Liberation Sans" w:eastAsia="DejaVu Sans" w:hAnsi="Liberation Sans" w:cs="Liberation Sans"/>
      <w:sz w:val="36"/>
      <w:szCs w:val="24"/>
    </w:rPr>
  </w:style>
  <w:style w:type="paragraph" w:customStyle="1" w:styleId="aff2">
    <w:name w:val="Фигуры"/>
    <w:basedOn w:val="aff1"/>
    <w:qFormat/>
    <w:rsid w:val="00B4707A"/>
    <w:rPr>
      <w:b/>
      <w:sz w:val="28"/>
    </w:rPr>
  </w:style>
  <w:style w:type="paragraph" w:customStyle="1" w:styleId="aff3">
    <w:name w:val="Заливка"/>
    <w:basedOn w:val="aff2"/>
    <w:qFormat/>
    <w:rsid w:val="00B4707A"/>
  </w:style>
  <w:style w:type="paragraph" w:customStyle="1" w:styleId="aff4">
    <w:name w:val="Заливка синим"/>
    <w:basedOn w:val="aff3"/>
    <w:qFormat/>
    <w:rsid w:val="00B4707A"/>
    <w:rPr>
      <w:color w:val="FFFFFF"/>
    </w:rPr>
  </w:style>
  <w:style w:type="paragraph" w:customStyle="1" w:styleId="aff5">
    <w:name w:val="Заливка зелёным"/>
    <w:basedOn w:val="aff3"/>
    <w:qFormat/>
    <w:rsid w:val="00B4707A"/>
    <w:rPr>
      <w:color w:val="FFFFFF"/>
    </w:rPr>
  </w:style>
  <w:style w:type="paragraph" w:customStyle="1" w:styleId="aff6">
    <w:name w:val="Заливка красным"/>
    <w:basedOn w:val="aff3"/>
    <w:qFormat/>
    <w:rsid w:val="00B4707A"/>
    <w:rPr>
      <w:color w:val="FFFFFF"/>
    </w:rPr>
  </w:style>
  <w:style w:type="paragraph" w:customStyle="1" w:styleId="aff7">
    <w:name w:val="Заливка жёлтым"/>
    <w:basedOn w:val="aff3"/>
    <w:qFormat/>
    <w:rsid w:val="00B4707A"/>
    <w:rPr>
      <w:color w:val="FFFFFF"/>
    </w:rPr>
  </w:style>
  <w:style w:type="paragraph" w:customStyle="1" w:styleId="aff8">
    <w:name w:val="Контур"/>
    <w:basedOn w:val="aff2"/>
    <w:qFormat/>
    <w:rsid w:val="00B4707A"/>
  </w:style>
  <w:style w:type="paragraph" w:customStyle="1" w:styleId="aff9">
    <w:name w:val="Контур синий"/>
    <w:basedOn w:val="aff8"/>
    <w:qFormat/>
    <w:rsid w:val="00B4707A"/>
    <w:rPr>
      <w:color w:val="355269"/>
    </w:rPr>
  </w:style>
  <w:style w:type="paragraph" w:customStyle="1" w:styleId="affa">
    <w:name w:val="Контур зелёный"/>
    <w:basedOn w:val="aff8"/>
    <w:qFormat/>
    <w:rsid w:val="00B4707A"/>
    <w:rPr>
      <w:color w:val="127622"/>
    </w:rPr>
  </w:style>
  <w:style w:type="paragraph" w:customStyle="1" w:styleId="affb">
    <w:name w:val="Контур красный"/>
    <w:basedOn w:val="aff8"/>
    <w:qFormat/>
    <w:rsid w:val="00B4707A"/>
    <w:rPr>
      <w:color w:val="C9211E"/>
    </w:rPr>
  </w:style>
  <w:style w:type="paragraph" w:customStyle="1" w:styleId="affc">
    <w:name w:val="Контур жёлтый"/>
    <w:basedOn w:val="aff8"/>
    <w:qFormat/>
    <w:rsid w:val="00B4707A"/>
    <w:rPr>
      <w:color w:val="B47804"/>
    </w:rPr>
  </w:style>
  <w:style w:type="paragraph" w:customStyle="1" w:styleId="affd">
    <w:name w:val="Линии"/>
    <w:basedOn w:val="aff1"/>
    <w:qFormat/>
    <w:rsid w:val="00B4707A"/>
  </w:style>
  <w:style w:type="paragraph" w:customStyle="1" w:styleId="affe">
    <w:name w:val="Стрелки"/>
    <w:basedOn w:val="affd"/>
    <w:qFormat/>
    <w:rsid w:val="00B4707A"/>
  </w:style>
  <w:style w:type="paragraph" w:customStyle="1" w:styleId="afff">
    <w:name w:val="Штриховая линия"/>
    <w:basedOn w:val="affd"/>
    <w:qFormat/>
    <w:rsid w:val="00B4707A"/>
  </w:style>
  <w:style w:type="paragraph" w:customStyle="1" w:styleId="LTGliederung1">
    <w:name w:val="Титульный слайд~LT~Gliederung 1"/>
    <w:qFormat/>
    <w:rsid w:val="00B4707A"/>
    <w:pPr>
      <w:suppressAutoHyphens/>
      <w:spacing w:before="283" w:after="0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LTGliederung2">
    <w:name w:val="Титульный слайд~LT~Gliederung 2"/>
    <w:basedOn w:val="LTGliederung1"/>
    <w:qFormat/>
    <w:rsid w:val="00B4707A"/>
    <w:pPr>
      <w:spacing w:before="227"/>
    </w:pPr>
    <w:rPr>
      <w:sz w:val="40"/>
    </w:rPr>
  </w:style>
  <w:style w:type="paragraph" w:customStyle="1" w:styleId="LTGliederung3">
    <w:name w:val="Титульный слайд~LT~Gliederung 3"/>
    <w:basedOn w:val="LTGliederung2"/>
    <w:qFormat/>
    <w:rsid w:val="00B4707A"/>
    <w:pPr>
      <w:spacing w:before="170"/>
    </w:pPr>
    <w:rPr>
      <w:sz w:val="36"/>
    </w:rPr>
  </w:style>
  <w:style w:type="paragraph" w:customStyle="1" w:styleId="LTGliederung4">
    <w:name w:val="Титульный слайд~LT~Gliederung 4"/>
    <w:basedOn w:val="LTGliederung3"/>
    <w:qFormat/>
    <w:rsid w:val="00B4707A"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rsid w:val="00B4707A"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  <w:rsid w:val="00B4707A"/>
  </w:style>
  <w:style w:type="paragraph" w:customStyle="1" w:styleId="LTGliederung7">
    <w:name w:val="Титульный слайд~LT~Gliederung 7"/>
    <w:basedOn w:val="LTGliederung6"/>
    <w:qFormat/>
    <w:rsid w:val="00B4707A"/>
  </w:style>
  <w:style w:type="paragraph" w:customStyle="1" w:styleId="LTGliederung8">
    <w:name w:val="Титульный слайд~LT~Gliederung 8"/>
    <w:basedOn w:val="LTGliederung7"/>
    <w:qFormat/>
    <w:rsid w:val="00B4707A"/>
  </w:style>
  <w:style w:type="paragraph" w:customStyle="1" w:styleId="LTGliederung9">
    <w:name w:val="Титульный слайд~LT~Gliederung 9"/>
    <w:basedOn w:val="LTGliederung8"/>
    <w:qFormat/>
    <w:rsid w:val="00B4707A"/>
  </w:style>
  <w:style w:type="paragraph" w:customStyle="1" w:styleId="LTTitel">
    <w:name w:val="Титульный слайд~LT~Titel"/>
    <w:qFormat/>
    <w:rsid w:val="00B4707A"/>
    <w:pPr>
      <w:suppressAutoHyphens/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rsid w:val="00B4707A"/>
    <w:pPr>
      <w:suppressAutoHyphens/>
      <w:spacing w:after="0" w:line="240" w:lineRule="auto"/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LTNotizen">
    <w:name w:val="Титульный слайд~LT~Notizen"/>
    <w:qFormat/>
    <w:rsid w:val="00B4707A"/>
    <w:pPr>
      <w:suppressAutoHyphens/>
      <w:spacing w:after="0" w:line="240" w:lineRule="auto"/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rsid w:val="00B4707A"/>
    <w:pPr>
      <w:suppressAutoHyphens/>
      <w:spacing w:after="0" w:line="240" w:lineRule="auto"/>
    </w:pPr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LTHintergrund">
    <w:name w:val="Титульный слайд~LT~Hintergrund"/>
    <w:qFormat/>
    <w:rsid w:val="00B4707A"/>
    <w:pPr>
      <w:suppressAutoHyphens/>
      <w:spacing w:after="0" w:line="240" w:lineRule="auto"/>
    </w:pPr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rsid w:val="00B4707A"/>
    <w:pPr>
      <w:suppressAutoHyphens/>
      <w:spacing w:after="0" w:line="240" w:lineRule="auto"/>
    </w:pPr>
    <w:rPr>
      <w:rFonts w:ascii="Lohit Devanagari" w:eastAsia="DejaVu Sans" w:hAnsi="Lohit Devanagari" w:cs="Liberation Sans"/>
      <w:kern w:val="2"/>
      <w:sz w:val="36"/>
      <w:szCs w:val="24"/>
    </w:rPr>
  </w:style>
  <w:style w:type="paragraph" w:customStyle="1" w:styleId="bg-none">
    <w:name w:val="bg-none"/>
    <w:basedOn w:val="default0"/>
    <w:qFormat/>
    <w:rsid w:val="00B4707A"/>
  </w:style>
  <w:style w:type="paragraph" w:customStyle="1" w:styleId="gray">
    <w:name w:val="gray"/>
    <w:basedOn w:val="default0"/>
    <w:qFormat/>
    <w:rsid w:val="00B4707A"/>
  </w:style>
  <w:style w:type="paragraph" w:customStyle="1" w:styleId="dark-gray">
    <w:name w:val="dark-gray"/>
    <w:basedOn w:val="default0"/>
    <w:qFormat/>
    <w:rsid w:val="00B4707A"/>
  </w:style>
  <w:style w:type="paragraph" w:customStyle="1" w:styleId="black">
    <w:name w:val="black"/>
    <w:basedOn w:val="default0"/>
    <w:qFormat/>
    <w:rsid w:val="00B4707A"/>
    <w:rPr>
      <w:color w:val="FFFFFF"/>
    </w:rPr>
  </w:style>
  <w:style w:type="paragraph" w:customStyle="1" w:styleId="black-with-border">
    <w:name w:val="black-with-border"/>
    <w:basedOn w:val="default0"/>
    <w:qFormat/>
    <w:rsid w:val="00B4707A"/>
    <w:rPr>
      <w:color w:val="FFFFFF"/>
    </w:rPr>
  </w:style>
  <w:style w:type="paragraph" w:customStyle="1" w:styleId="gray-with-border">
    <w:name w:val="gray-with-border"/>
    <w:basedOn w:val="default0"/>
    <w:qFormat/>
    <w:rsid w:val="00B4707A"/>
  </w:style>
  <w:style w:type="paragraph" w:customStyle="1" w:styleId="white">
    <w:name w:val="white"/>
    <w:basedOn w:val="default0"/>
    <w:qFormat/>
    <w:rsid w:val="00B4707A"/>
  </w:style>
  <w:style w:type="paragraph" w:customStyle="1" w:styleId="white-with-border">
    <w:name w:val="white-with-border"/>
    <w:basedOn w:val="default0"/>
    <w:qFormat/>
    <w:rsid w:val="00B4707A"/>
  </w:style>
  <w:style w:type="paragraph" w:customStyle="1" w:styleId="blue-title">
    <w:name w:val="blue-title"/>
    <w:basedOn w:val="default0"/>
    <w:qFormat/>
    <w:rsid w:val="00B4707A"/>
    <w:rPr>
      <w:color w:val="FFFFFF"/>
    </w:rPr>
  </w:style>
  <w:style w:type="paragraph" w:customStyle="1" w:styleId="blue-title-with-border">
    <w:name w:val="blue-title-with-border"/>
    <w:basedOn w:val="default0"/>
    <w:qFormat/>
    <w:rsid w:val="00B4707A"/>
    <w:rPr>
      <w:color w:val="FFFFFF"/>
    </w:rPr>
  </w:style>
  <w:style w:type="paragraph" w:customStyle="1" w:styleId="blue-banded">
    <w:name w:val="blue-banded"/>
    <w:basedOn w:val="default0"/>
    <w:qFormat/>
    <w:rsid w:val="00B4707A"/>
  </w:style>
  <w:style w:type="paragraph" w:customStyle="1" w:styleId="blue-normal">
    <w:name w:val="blue-normal"/>
    <w:basedOn w:val="default0"/>
    <w:qFormat/>
    <w:rsid w:val="00B4707A"/>
  </w:style>
  <w:style w:type="paragraph" w:customStyle="1" w:styleId="orange-title">
    <w:name w:val="orange-title"/>
    <w:basedOn w:val="default0"/>
    <w:qFormat/>
    <w:rsid w:val="00B4707A"/>
    <w:rPr>
      <w:color w:val="FFFFFF"/>
    </w:rPr>
  </w:style>
  <w:style w:type="paragraph" w:customStyle="1" w:styleId="orange-title-with-border">
    <w:name w:val="orange-title-with-border"/>
    <w:basedOn w:val="default0"/>
    <w:qFormat/>
    <w:rsid w:val="00B4707A"/>
    <w:rPr>
      <w:color w:val="FFFFFF"/>
    </w:rPr>
  </w:style>
  <w:style w:type="paragraph" w:customStyle="1" w:styleId="orange-banded">
    <w:name w:val="orange-banded"/>
    <w:basedOn w:val="default0"/>
    <w:qFormat/>
    <w:rsid w:val="00B4707A"/>
  </w:style>
  <w:style w:type="paragraph" w:customStyle="1" w:styleId="orange-normal">
    <w:name w:val="orange-normal"/>
    <w:basedOn w:val="default0"/>
    <w:qFormat/>
    <w:rsid w:val="00B4707A"/>
  </w:style>
  <w:style w:type="paragraph" w:customStyle="1" w:styleId="teal-title">
    <w:name w:val="teal-title"/>
    <w:basedOn w:val="default0"/>
    <w:qFormat/>
    <w:rsid w:val="00B4707A"/>
    <w:rPr>
      <w:color w:val="FFFFFF"/>
    </w:rPr>
  </w:style>
  <w:style w:type="paragraph" w:customStyle="1" w:styleId="teal-title-with-border">
    <w:name w:val="teal-title-with-border"/>
    <w:basedOn w:val="default0"/>
    <w:qFormat/>
    <w:rsid w:val="00B4707A"/>
    <w:rPr>
      <w:color w:val="FFFFFF"/>
    </w:rPr>
  </w:style>
  <w:style w:type="paragraph" w:customStyle="1" w:styleId="teal-banded">
    <w:name w:val="teal-banded"/>
    <w:basedOn w:val="default0"/>
    <w:qFormat/>
    <w:rsid w:val="00B4707A"/>
  </w:style>
  <w:style w:type="paragraph" w:customStyle="1" w:styleId="teal-normal">
    <w:name w:val="teal-normal"/>
    <w:basedOn w:val="default0"/>
    <w:qFormat/>
    <w:rsid w:val="00B4707A"/>
  </w:style>
  <w:style w:type="paragraph" w:customStyle="1" w:styleId="magenta-title">
    <w:name w:val="magenta-title"/>
    <w:basedOn w:val="default0"/>
    <w:qFormat/>
    <w:rsid w:val="00B4707A"/>
    <w:rPr>
      <w:color w:val="FFFFFF"/>
    </w:rPr>
  </w:style>
  <w:style w:type="paragraph" w:customStyle="1" w:styleId="magenta-title-with-border">
    <w:name w:val="magenta-title-with-border"/>
    <w:basedOn w:val="default0"/>
    <w:qFormat/>
    <w:rsid w:val="00B4707A"/>
    <w:rPr>
      <w:color w:val="FFFFFF"/>
    </w:rPr>
  </w:style>
  <w:style w:type="paragraph" w:customStyle="1" w:styleId="magenta-banded">
    <w:name w:val="magenta-banded"/>
    <w:basedOn w:val="default0"/>
    <w:qFormat/>
    <w:rsid w:val="00B4707A"/>
  </w:style>
  <w:style w:type="paragraph" w:customStyle="1" w:styleId="magenta-normal">
    <w:name w:val="magenta-normal"/>
    <w:basedOn w:val="default0"/>
    <w:qFormat/>
    <w:rsid w:val="00B4707A"/>
  </w:style>
  <w:style w:type="paragraph" w:customStyle="1" w:styleId="afff0">
    <w:name w:val="Объекты фона"/>
    <w:qFormat/>
    <w:rsid w:val="00B4707A"/>
    <w:pPr>
      <w:suppressAutoHyphens/>
      <w:spacing w:after="0" w:line="240" w:lineRule="auto"/>
    </w:pPr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afff1">
    <w:name w:val="Фон"/>
    <w:qFormat/>
    <w:rsid w:val="00B4707A"/>
    <w:pPr>
      <w:suppressAutoHyphens/>
      <w:spacing w:after="0" w:line="240" w:lineRule="auto"/>
    </w:pPr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afff2">
    <w:name w:val="Примечания"/>
    <w:qFormat/>
    <w:rsid w:val="00B4707A"/>
    <w:pPr>
      <w:suppressAutoHyphens/>
      <w:spacing w:after="0" w:line="240" w:lineRule="auto"/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1f">
    <w:name w:val="Структура 1"/>
    <w:qFormat/>
    <w:rsid w:val="00B4707A"/>
    <w:pPr>
      <w:suppressAutoHyphens/>
      <w:spacing w:before="283" w:after="0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22">
    <w:name w:val="Структура 2"/>
    <w:basedOn w:val="1f"/>
    <w:qFormat/>
    <w:rsid w:val="00B4707A"/>
    <w:pPr>
      <w:spacing w:before="227"/>
    </w:pPr>
    <w:rPr>
      <w:sz w:val="40"/>
    </w:rPr>
  </w:style>
  <w:style w:type="paragraph" w:customStyle="1" w:styleId="32">
    <w:name w:val="Структура 3"/>
    <w:basedOn w:val="22"/>
    <w:qFormat/>
    <w:rsid w:val="00B4707A"/>
    <w:pPr>
      <w:spacing w:before="170"/>
    </w:pPr>
    <w:rPr>
      <w:sz w:val="36"/>
    </w:rPr>
  </w:style>
  <w:style w:type="paragraph" w:customStyle="1" w:styleId="45">
    <w:name w:val="Структура 4"/>
    <w:basedOn w:val="32"/>
    <w:qFormat/>
    <w:rsid w:val="00B4707A"/>
    <w:pPr>
      <w:spacing w:before="113"/>
    </w:pPr>
  </w:style>
  <w:style w:type="paragraph" w:customStyle="1" w:styleId="5">
    <w:name w:val="Структура 5"/>
    <w:basedOn w:val="45"/>
    <w:qFormat/>
    <w:rsid w:val="00B4707A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B4707A"/>
  </w:style>
  <w:style w:type="paragraph" w:customStyle="1" w:styleId="7">
    <w:name w:val="Структура 7"/>
    <w:basedOn w:val="6"/>
    <w:qFormat/>
    <w:rsid w:val="00B4707A"/>
  </w:style>
  <w:style w:type="paragraph" w:customStyle="1" w:styleId="8">
    <w:name w:val="Структура 8"/>
    <w:basedOn w:val="7"/>
    <w:qFormat/>
    <w:rsid w:val="00B4707A"/>
  </w:style>
  <w:style w:type="paragraph" w:customStyle="1" w:styleId="9">
    <w:name w:val="Структура 9"/>
    <w:basedOn w:val="8"/>
    <w:qFormat/>
    <w:rsid w:val="00B4707A"/>
  </w:style>
  <w:style w:type="paragraph" w:customStyle="1" w:styleId="LTGliederung10">
    <w:name w:val="Два объекта~LT~Gliederung 1"/>
    <w:qFormat/>
    <w:rsid w:val="00B4707A"/>
    <w:pPr>
      <w:suppressAutoHyphens/>
      <w:spacing w:before="283" w:after="0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LTGliederung20">
    <w:name w:val="Два объекта~LT~Gliederung 2"/>
    <w:basedOn w:val="LTGliederung10"/>
    <w:qFormat/>
    <w:rsid w:val="00B4707A"/>
    <w:pPr>
      <w:spacing w:before="227"/>
    </w:pPr>
    <w:rPr>
      <w:sz w:val="40"/>
    </w:rPr>
  </w:style>
  <w:style w:type="paragraph" w:customStyle="1" w:styleId="LTGliederung30">
    <w:name w:val="Два объекта~LT~Gliederung 3"/>
    <w:basedOn w:val="LTGliederung20"/>
    <w:qFormat/>
    <w:rsid w:val="00B4707A"/>
    <w:pPr>
      <w:spacing w:before="170"/>
    </w:pPr>
    <w:rPr>
      <w:sz w:val="36"/>
    </w:rPr>
  </w:style>
  <w:style w:type="paragraph" w:customStyle="1" w:styleId="LTGliederung40">
    <w:name w:val="Два объекта~LT~Gliederung 4"/>
    <w:basedOn w:val="LTGliederung30"/>
    <w:qFormat/>
    <w:rsid w:val="00B4707A"/>
    <w:pPr>
      <w:spacing w:before="113"/>
    </w:pPr>
  </w:style>
  <w:style w:type="paragraph" w:customStyle="1" w:styleId="LTGliederung50">
    <w:name w:val="Два объекта~LT~Gliederung 5"/>
    <w:basedOn w:val="LTGliederung40"/>
    <w:qFormat/>
    <w:rsid w:val="00B4707A"/>
    <w:pPr>
      <w:spacing w:before="57"/>
    </w:pPr>
    <w:rPr>
      <w:sz w:val="40"/>
    </w:rPr>
  </w:style>
  <w:style w:type="paragraph" w:customStyle="1" w:styleId="LTGliederung60">
    <w:name w:val="Два объекта~LT~Gliederung 6"/>
    <w:basedOn w:val="LTGliederung50"/>
    <w:qFormat/>
    <w:rsid w:val="00B4707A"/>
  </w:style>
  <w:style w:type="paragraph" w:customStyle="1" w:styleId="LTGliederung70">
    <w:name w:val="Два объекта~LT~Gliederung 7"/>
    <w:basedOn w:val="LTGliederung60"/>
    <w:qFormat/>
    <w:rsid w:val="00B4707A"/>
  </w:style>
  <w:style w:type="paragraph" w:customStyle="1" w:styleId="LTGliederung80">
    <w:name w:val="Два объекта~LT~Gliederung 8"/>
    <w:basedOn w:val="LTGliederung70"/>
    <w:qFormat/>
    <w:rsid w:val="00B4707A"/>
  </w:style>
  <w:style w:type="paragraph" w:customStyle="1" w:styleId="LTGliederung90">
    <w:name w:val="Два объекта~LT~Gliederung 9"/>
    <w:basedOn w:val="LTGliederung80"/>
    <w:qFormat/>
    <w:rsid w:val="00B4707A"/>
  </w:style>
  <w:style w:type="paragraph" w:customStyle="1" w:styleId="LTTitel0">
    <w:name w:val="Два объекта~LT~Titel"/>
    <w:qFormat/>
    <w:rsid w:val="00B4707A"/>
    <w:pPr>
      <w:suppressAutoHyphens/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LTUntertitel0">
    <w:name w:val="Два объекта~LT~Untertitel"/>
    <w:qFormat/>
    <w:rsid w:val="00B4707A"/>
    <w:pPr>
      <w:suppressAutoHyphens/>
      <w:spacing w:after="0" w:line="240" w:lineRule="auto"/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LTNotizen0">
    <w:name w:val="Два объекта~LT~Notizen"/>
    <w:qFormat/>
    <w:rsid w:val="00B4707A"/>
    <w:pPr>
      <w:suppressAutoHyphens/>
      <w:spacing w:after="0" w:line="240" w:lineRule="auto"/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LTHintergrundobjekte0">
    <w:name w:val="Два объекта~LT~Hintergrundobjekte"/>
    <w:qFormat/>
    <w:rsid w:val="00B4707A"/>
    <w:pPr>
      <w:suppressAutoHyphens/>
      <w:spacing w:after="0" w:line="240" w:lineRule="auto"/>
    </w:pPr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LTHintergrund0">
    <w:name w:val="Два объекта~LT~Hintergrund"/>
    <w:qFormat/>
    <w:rsid w:val="00B4707A"/>
    <w:pPr>
      <w:suppressAutoHyphens/>
      <w:spacing w:after="0" w:line="240" w:lineRule="auto"/>
    </w:pPr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LTGliederung11">
    <w:name w:val="Заголовок и объект~LT~Gliederung 1"/>
    <w:qFormat/>
    <w:rsid w:val="00B4707A"/>
    <w:pPr>
      <w:suppressAutoHyphens/>
      <w:spacing w:before="283" w:after="0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LTGliederung21">
    <w:name w:val="Заголовок и объект~LT~Gliederung 2"/>
    <w:basedOn w:val="LTGliederung11"/>
    <w:qFormat/>
    <w:rsid w:val="00B4707A"/>
    <w:pPr>
      <w:spacing w:before="227"/>
    </w:pPr>
    <w:rPr>
      <w:sz w:val="40"/>
    </w:rPr>
  </w:style>
  <w:style w:type="paragraph" w:customStyle="1" w:styleId="LTGliederung31">
    <w:name w:val="Заголовок и объект~LT~Gliederung 3"/>
    <w:basedOn w:val="LTGliederung21"/>
    <w:qFormat/>
    <w:rsid w:val="00B4707A"/>
    <w:pPr>
      <w:spacing w:before="170"/>
    </w:pPr>
    <w:rPr>
      <w:sz w:val="36"/>
    </w:rPr>
  </w:style>
  <w:style w:type="paragraph" w:customStyle="1" w:styleId="LTGliederung41">
    <w:name w:val="Заголовок и объект~LT~Gliederung 4"/>
    <w:basedOn w:val="LTGliederung31"/>
    <w:qFormat/>
    <w:rsid w:val="00B4707A"/>
    <w:pPr>
      <w:spacing w:before="113"/>
    </w:pPr>
  </w:style>
  <w:style w:type="paragraph" w:customStyle="1" w:styleId="LTGliederung51">
    <w:name w:val="Заголовок и объект~LT~Gliederung 5"/>
    <w:basedOn w:val="LTGliederung41"/>
    <w:qFormat/>
    <w:rsid w:val="00B4707A"/>
    <w:pPr>
      <w:spacing w:before="57"/>
    </w:pPr>
    <w:rPr>
      <w:sz w:val="40"/>
    </w:rPr>
  </w:style>
  <w:style w:type="paragraph" w:customStyle="1" w:styleId="LTGliederung61">
    <w:name w:val="Заголовок и объект~LT~Gliederung 6"/>
    <w:basedOn w:val="LTGliederung51"/>
    <w:qFormat/>
    <w:rsid w:val="00B4707A"/>
  </w:style>
  <w:style w:type="paragraph" w:customStyle="1" w:styleId="LTGliederung71">
    <w:name w:val="Заголовок и объект~LT~Gliederung 7"/>
    <w:basedOn w:val="LTGliederung61"/>
    <w:qFormat/>
    <w:rsid w:val="00B4707A"/>
  </w:style>
  <w:style w:type="paragraph" w:customStyle="1" w:styleId="LTGliederung81">
    <w:name w:val="Заголовок и объект~LT~Gliederung 8"/>
    <w:basedOn w:val="LTGliederung71"/>
    <w:qFormat/>
    <w:rsid w:val="00B4707A"/>
  </w:style>
  <w:style w:type="paragraph" w:customStyle="1" w:styleId="LTGliederung91">
    <w:name w:val="Заголовок и объект~LT~Gliederung 9"/>
    <w:basedOn w:val="LTGliederung81"/>
    <w:qFormat/>
    <w:rsid w:val="00B4707A"/>
  </w:style>
  <w:style w:type="paragraph" w:customStyle="1" w:styleId="LTTitel1">
    <w:name w:val="Заголовок и объект~LT~Titel"/>
    <w:qFormat/>
    <w:rsid w:val="00B4707A"/>
    <w:pPr>
      <w:suppressAutoHyphens/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LTUntertitel1">
    <w:name w:val="Заголовок и объект~LT~Untertitel"/>
    <w:qFormat/>
    <w:rsid w:val="00B4707A"/>
    <w:pPr>
      <w:suppressAutoHyphens/>
      <w:spacing w:after="0" w:line="240" w:lineRule="auto"/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LTNotizen1">
    <w:name w:val="Заголовок и объект~LT~Notizen"/>
    <w:qFormat/>
    <w:rsid w:val="00B4707A"/>
    <w:pPr>
      <w:suppressAutoHyphens/>
      <w:spacing w:after="0" w:line="240" w:lineRule="auto"/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LTHintergrundobjekte1">
    <w:name w:val="Заголовок и объект~LT~Hintergrundobjekte"/>
    <w:qFormat/>
    <w:rsid w:val="00B4707A"/>
    <w:pPr>
      <w:suppressAutoHyphens/>
      <w:spacing w:after="0" w:line="240" w:lineRule="auto"/>
    </w:pPr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LTHintergrund1">
    <w:name w:val="Заголовок и объект~LT~Hintergrund"/>
    <w:qFormat/>
    <w:rsid w:val="00B4707A"/>
    <w:pPr>
      <w:suppressAutoHyphens/>
      <w:spacing w:after="0" w:line="240" w:lineRule="auto"/>
    </w:pPr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LTGliederung12">
    <w:name w:val="Пустой слайд~LT~Gliederung 1"/>
    <w:qFormat/>
    <w:rsid w:val="00B4707A"/>
    <w:pPr>
      <w:suppressAutoHyphens/>
      <w:spacing w:before="283" w:after="0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LTGliederung22">
    <w:name w:val="Пустой слайд~LT~Gliederung 2"/>
    <w:basedOn w:val="LTGliederung12"/>
    <w:qFormat/>
    <w:rsid w:val="00B4707A"/>
    <w:pPr>
      <w:spacing w:before="227"/>
    </w:pPr>
    <w:rPr>
      <w:sz w:val="40"/>
    </w:rPr>
  </w:style>
  <w:style w:type="paragraph" w:customStyle="1" w:styleId="LTGliederung32">
    <w:name w:val="Пустой слайд~LT~Gliederung 3"/>
    <w:basedOn w:val="LTGliederung22"/>
    <w:qFormat/>
    <w:rsid w:val="00B4707A"/>
    <w:pPr>
      <w:spacing w:before="170"/>
    </w:pPr>
    <w:rPr>
      <w:sz w:val="36"/>
    </w:rPr>
  </w:style>
  <w:style w:type="paragraph" w:customStyle="1" w:styleId="LTGliederung42">
    <w:name w:val="Пустой слайд~LT~Gliederung 4"/>
    <w:basedOn w:val="LTGliederung32"/>
    <w:qFormat/>
    <w:rsid w:val="00B4707A"/>
    <w:pPr>
      <w:spacing w:before="113"/>
    </w:pPr>
  </w:style>
  <w:style w:type="paragraph" w:customStyle="1" w:styleId="LTGliederung52">
    <w:name w:val="Пустой слайд~LT~Gliederung 5"/>
    <w:basedOn w:val="LTGliederung42"/>
    <w:qFormat/>
    <w:rsid w:val="00B4707A"/>
    <w:pPr>
      <w:spacing w:before="57"/>
    </w:pPr>
    <w:rPr>
      <w:sz w:val="40"/>
    </w:rPr>
  </w:style>
  <w:style w:type="paragraph" w:customStyle="1" w:styleId="LTGliederung62">
    <w:name w:val="Пустой слайд~LT~Gliederung 6"/>
    <w:basedOn w:val="LTGliederung52"/>
    <w:qFormat/>
    <w:rsid w:val="00B4707A"/>
  </w:style>
  <w:style w:type="paragraph" w:customStyle="1" w:styleId="LTGliederung72">
    <w:name w:val="Пустой слайд~LT~Gliederung 7"/>
    <w:basedOn w:val="LTGliederung62"/>
    <w:qFormat/>
    <w:rsid w:val="00B4707A"/>
  </w:style>
  <w:style w:type="paragraph" w:customStyle="1" w:styleId="LTGliederung82">
    <w:name w:val="Пустой слайд~LT~Gliederung 8"/>
    <w:basedOn w:val="LTGliederung72"/>
    <w:qFormat/>
    <w:rsid w:val="00B4707A"/>
  </w:style>
  <w:style w:type="paragraph" w:customStyle="1" w:styleId="LTGliederung92">
    <w:name w:val="Пустой слайд~LT~Gliederung 9"/>
    <w:basedOn w:val="LTGliederung82"/>
    <w:qFormat/>
    <w:rsid w:val="00B4707A"/>
  </w:style>
  <w:style w:type="paragraph" w:customStyle="1" w:styleId="LTTitel2">
    <w:name w:val="Пустой слайд~LT~Titel"/>
    <w:qFormat/>
    <w:rsid w:val="00B4707A"/>
    <w:pPr>
      <w:suppressAutoHyphens/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LTUntertitel2">
    <w:name w:val="Пустой слайд~LT~Untertitel"/>
    <w:qFormat/>
    <w:rsid w:val="00B4707A"/>
    <w:pPr>
      <w:suppressAutoHyphens/>
      <w:spacing w:after="0" w:line="240" w:lineRule="auto"/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LTNotizen2">
    <w:name w:val="Пустой слайд~LT~Notizen"/>
    <w:qFormat/>
    <w:rsid w:val="00B4707A"/>
    <w:pPr>
      <w:suppressAutoHyphens/>
      <w:spacing w:after="0" w:line="240" w:lineRule="auto"/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LTHintergrundobjekte2">
    <w:name w:val="Пустой слайд~LT~Hintergrundobjekte"/>
    <w:qFormat/>
    <w:rsid w:val="00B4707A"/>
    <w:pPr>
      <w:suppressAutoHyphens/>
      <w:spacing w:after="0" w:line="240" w:lineRule="auto"/>
    </w:pPr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LTHintergrund2">
    <w:name w:val="Пустой слайд~LT~Hintergrund"/>
    <w:qFormat/>
    <w:rsid w:val="00B4707A"/>
    <w:pPr>
      <w:suppressAutoHyphens/>
      <w:spacing w:after="0" w:line="240" w:lineRule="auto"/>
    </w:pPr>
    <w:rPr>
      <w:rFonts w:ascii="Liberation Serif" w:eastAsia="DejaVu Sans" w:hAnsi="Liberation Serif" w:cs="Liberation Sans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4707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B4707A"/>
    <w:rPr>
      <w:color w:val="605E5C"/>
      <w:shd w:val="clear" w:color="auto" w:fill="E1DFDD"/>
    </w:rPr>
  </w:style>
  <w:style w:type="character" w:customStyle="1" w:styleId="210">
    <w:name w:val="Заголовок 2 Знак1"/>
    <w:basedOn w:val="a0"/>
    <w:uiPriority w:val="9"/>
    <w:semiHidden/>
    <w:rsid w:val="00B470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470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470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ff3">
    <w:name w:val="FollowedHyperlink"/>
    <w:basedOn w:val="a0"/>
    <w:uiPriority w:val="99"/>
    <w:semiHidden/>
    <w:unhideWhenUsed/>
    <w:rsid w:val="00B4707A"/>
    <w:rPr>
      <w:color w:val="954F72" w:themeColor="followedHyperlink"/>
      <w:u w:val="single"/>
    </w:rPr>
  </w:style>
  <w:style w:type="paragraph" w:styleId="ad">
    <w:name w:val="header"/>
    <w:basedOn w:val="a"/>
    <w:link w:val="ac"/>
    <w:uiPriority w:val="99"/>
    <w:unhideWhenUsed/>
    <w:rsid w:val="00B4707A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24">
    <w:name w:val="Верхний колонтитул Знак2"/>
    <w:basedOn w:val="a0"/>
    <w:uiPriority w:val="99"/>
    <w:semiHidden/>
    <w:rsid w:val="00B4707A"/>
  </w:style>
  <w:style w:type="paragraph" w:styleId="af">
    <w:name w:val="footer"/>
    <w:basedOn w:val="a"/>
    <w:link w:val="ae"/>
    <w:uiPriority w:val="99"/>
    <w:unhideWhenUsed/>
    <w:rsid w:val="00B4707A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25">
    <w:name w:val="Нижний колонтитул Знак2"/>
    <w:basedOn w:val="a0"/>
    <w:uiPriority w:val="99"/>
    <w:semiHidden/>
    <w:rsid w:val="00B4707A"/>
  </w:style>
  <w:style w:type="paragraph" w:styleId="af4">
    <w:name w:val="caption"/>
    <w:basedOn w:val="a"/>
    <w:next w:val="a"/>
    <w:uiPriority w:val="35"/>
    <w:semiHidden/>
    <w:unhideWhenUsed/>
    <w:qFormat/>
    <w:rsid w:val="00B470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f0">
    <w:name w:val="index 1"/>
    <w:basedOn w:val="a"/>
    <w:next w:val="a"/>
    <w:autoRedefine/>
    <w:uiPriority w:val="99"/>
    <w:semiHidden/>
    <w:unhideWhenUsed/>
    <w:rsid w:val="00B4707A"/>
    <w:pPr>
      <w:spacing w:after="0" w:line="240" w:lineRule="auto"/>
      <w:ind w:left="220" w:hanging="220"/>
    </w:pPr>
  </w:style>
  <w:style w:type="paragraph" w:styleId="af5">
    <w:name w:val="index heading"/>
    <w:basedOn w:val="a"/>
    <w:next w:val="1f0"/>
    <w:uiPriority w:val="99"/>
    <w:semiHidden/>
    <w:unhideWhenUsed/>
    <w:rsid w:val="00B4707A"/>
    <w:rPr>
      <w:rFonts w:asciiTheme="majorHAnsi" w:eastAsiaTheme="majorEastAsia" w:hAnsiTheme="majorHAnsi" w:cstheme="majorBidi"/>
      <w:b/>
      <w:bCs/>
    </w:rPr>
  </w:style>
  <w:style w:type="paragraph" w:styleId="af9">
    <w:name w:val="Body Text Indent"/>
    <w:basedOn w:val="a"/>
    <w:link w:val="1f1"/>
    <w:uiPriority w:val="99"/>
    <w:semiHidden/>
    <w:unhideWhenUsed/>
    <w:rsid w:val="00B4707A"/>
    <w:pPr>
      <w:spacing w:after="120"/>
      <w:ind w:left="283"/>
    </w:pPr>
  </w:style>
  <w:style w:type="character" w:customStyle="1" w:styleId="1f1">
    <w:name w:val="Основной текст с отступом Знак1"/>
    <w:basedOn w:val="a0"/>
    <w:link w:val="af9"/>
    <w:uiPriority w:val="99"/>
    <w:semiHidden/>
    <w:rsid w:val="00B4707A"/>
  </w:style>
  <w:style w:type="paragraph" w:styleId="aff">
    <w:name w:val="Plain Text"/>
    <w:basedOn w:val="a"/>
    <w:link w:val="1f2"/>
    <w:uiPriority w:val="99"/>
    <w:semiHidden/>
    <w:unhideWhenUsed/>
    <w:rsid w:val="00B470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2">
    <w:name w:val="Текст Знак1"/>
    <w:basedOn w:val="a0"/>
    <w:link w:val="aff"/>
    <w:uiPriority w:val="99"/>
    <w:semiHidden/>
    <w:rsid w:val="00B4707A"/>
    <w:rPr>
      <w:rFonts w:ascii="Consolas" w:hAnsi="Consolas"/>
      <w:sz w:val="21"/>
      <w:szCs w:val="21"/>
    </w:rPr>
  </w:style>
  <w:style w:type="numbering" w:customStyle="1" w:styleId="26">
    <w:name w:val="Нет списка2"/>
    <w:next w:val="a2"/>
    <w:uiPriority w:val="99"/>
    <w:semiHidden/>
    <w:unhideWhenUsed/>
    <w:rsid w:val="00B4707A"/>
  </w:style>
  <w:style w:type="table" w:customStyle="1" w:styleId="TableNormal1">
    <w:name w:val="Table Normal1"/>
    <w:uiPriority w:val="2"/>
    <w:semiHidden/>
    <w:unhideWhenUsed/>
    <w:qFormat/>
    <w:rsid w:val="00B47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4">
    <w:name w:val="Title"/>
    <w:basedOn w:val="a"/>
    <w:link w:val="afff5"/>
    <w:uiPriority w:val="1"/>
    <w:qFormat/>
    <w:rsid w:val="00B4707A"/>
    <w:pPr>
      <w:widowControl w:val="0"/>
      <w:autoSpaceDE w:val="0"/>
      <w:autoSpaceDN w:val="0"/>
      <w:spacing w:after="0" w:line="240" w:lineRule="auto"/>
      <w:ind w:left="686" w:right="687"/>
      <w:jc w:val="center"/>
    </w:pPr>
    <w:rPr>
      <w:rFonts w:ascii="Calibri" w:eastAsia="Calibri" w:hAnsi="Calibri" w:cs="Calibri"/>
      <w:sz w:val="40"/>
      <w:szCs w:val="40"/>
    </w:rPr>
  </w:style>
  <w:style w:type="character" w:customStyle="1" w:styleId="afff5">
    <w:name w:val="Название Знак"/>
    <w:basedOn w:val="a0"/>
    <w:link w:val="afff4"/>
    <w:uiPriority w:val="1"/>
    <w:rsid w:val="00B4707A"/>
    <w:rPr>
      <w:rFonts w:ascii="Calibri" w:eastAsia="Calibri" w:hAnsi="Calibri" w:cs="Calibri"/>
      <w:sz w:val="40"/>
      <w:szCs w:val="40"/>
    </w:rPr>
  </w:style>
  <w:style w:type="table" w:customStyle="1" w:styleId="1f3">
    <w:name w:val="Сетка таблицы1"/>
    <w:basedOn w:val="a1"/>
    <w:next w:val="a5"/>
    <w:uiPriority w:val="39"/>
    <w:rsid w:val="00B47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Без интервала1"/>
    <w:rsid w:val="0041412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lesson/1532/mai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modern-subjects/high-school/biology/courses/7/lessons/1?grade=5" TargetMode="External"/><Relationship Id="rId17" Type="http://schemas.openxmlformats.org/officeDocument/2006/relationships/hyperlink" Target="https://www.barrier.ru/encyclopedia/pravila-otbora-prob-pitevoy-vody-dlya-analiza-vo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d.bigenc.ru/biology/text/18667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125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modern-subjects/high-school/biology/courses/7/lessons/1?grade=8" TargetMode="External"/><Relationship Id="rId10" Type="http://schemas.openxmlformats.org/officeDocument/2006/relationships/hyperlink" Target="https://uchi.ru/modern-subjects/high-school/biology/courses/2?grade=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805/" TargetMode="External"/><Relationship Id="rId14" Type="http://schemas.openxmlformats.org/officeDocument/2006/relationships/hyperlink" Target="https://resh.edu.ru/subject/lesson/246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CAB4-52B9-4FFC-97D9-82931D91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35</cp:revision>
  <dcterms:created xsi:type="dcterms:W3CDTF">2023-09-09T11:09:00Z</dcterms:created>
  <dcterms:modified xsi:type="dcterms:W3CDTF">2024-10-31T09:48:00Z</dcterms:modified>
</cp:coreProperties>
</file>